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023A9F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023A9F">
              <w:rPr>
                <w:color w:val="auto"/>
                <w:sz w:val="26"/>
                <w:szCs w:val="26"/>
              </w:rPr>
              <w:t>2425</w:t>
            </w:r>
            <w:r w:rsidR="002F7EF4">
              <w:rPr>
                <w:color w:val="auto"/>
                <w:sz w:val="26"/>
                <w:szCs w:val="26"/>
              </w:rPr>
              <w:t xml:space="preserve"> 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2112CD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112CD">
              <w:rPr>
                <w:i/>
                <w:iCs/>
                <w:color w:val="auto"/>
                <w:szCs w:val="28"/>
              </w:rPr>
              <w:t>24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0FCC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277399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157FA1" w:rsidRDefault="00277399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từ </w:t>
      </w:r>
      <w:r w:rsidR="00A81CCF" w:rsidRPr="00157FA1">
        <w:rPr>
          <w:b/>
          <w:color w:val="auto"/>
          <w:szCs w:val="28"/>
        </w:rPr>
        <w:t xml:space="preserve">ngày </w:t>
      </w:r>
      <w:r w:rsidR="00896068">
        <w:rPr>
          <w:b/>
          <w:color w:val="auto"/>
          <w:szCs w:val="28"/>
        </w:rPr>
        <w:t>3</w:t>
      </w:r>
      <w:r w:rsidR="002112CD">
        <w:rPr>
          <w:b/>
          <w:color w:val="auto"/>
          <w:szCs w:val="28"/>
        </w:rPr>
        <w:t>0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 w:rsidR="00595ECC" w:rsidRPr="00157FA1">
        <w:rPr>
          <w:b/>
          <w:color w:val="auto"/>
          <w:szCs w:val="28"/>
        </w:rPr>
        <w:t>/2019</w:t>
      </w:r>
      <w:r>
        <w:rPr>
          <w:b/>
          <w:color w:val="auto"/>
          <w:szCs w:val="28"/>
        </w:rPr>
        <w:t xml:space="preserve"> đến ngày </w:t>
      </w:r>
      <w:r w:rsidR="002112CD">
        <w:rPr>
          <w:b/>
          <w:color w:val="auto"/>
          <w:szCs w:val="28"/>
        </w:rPr>
        <w:t>01</w:t>
      </w:r>
      <w:r w:rsidR="005762BC">
        <w:rPr>
          <w:b/>
          <w:color w:val="auto"/>
          <w:szCs w:val="28"/>
        </w:rPr>
        <w:t>/</w:t>
      </w:r>
      <w:r w:rsidR="002112CD">
        <w:rPr>
          <w:b/>
          <w:color w:val="auto"/>
          <w:szCs w:val="28"/>
        </w:rPr>
        <w:t>6</w:t>
      </w:r>
      <w:r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DD07C5" w:rsidRDefault="00E60670" w:rsidP="0059760B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DD07C5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DD07C5">
        <w:rPr>
          <w:color w:val="auto"/>
          <w:szCs w:val="28"/>
        </w:rPr>
        <w:t xml:space="preserve">từ ngày </w:t>
      </w:r>
      <w:r w:rsidR="002112CD">
        <w:rPr>
          <w:color w:val="auto"/>
          <w:szCs w:val="28"/>
        </w:rPr>
        <w:t>30</w:t>
      </w:r>
      <w:r w:rsidR="005762BC" w:rsidRPr="00DD07C5">
        <w:rPr>
          <w:color w:val="auto"/>
          <w:szCs w:val="28"/>
        </w:rPr>
        <w:t>/</w:t>
      </w:r>
      <w:r w:rsidR="004867B1" w:rsidRPr="00DD07C5">
        <w:rPr>
          <w:color w:val="auto"/>
          <w:szCs w:val="28"/>
        </w:rPr>
        <w:t>5</w:t>
      </w:r>
      <w:r w:rsidR="00277399" w:rsidRPr="00DD07C5">
        <w:rPr>
          <w:color w:val="auto"/>
          <w:szCs w:val="28"/>
        </w:rPr>
        <w:t xml:space="preserve">/2019 đến ngày </w:t>
      </w:r>
      <w:r w:rsidR="002112CD">
        <w:rPr>
          <w:color w:val="auto"/>
          <w:szCs w:val="28"/>
        </w:rPr>
        <w:t>01</w:t>
      </w:r>
      <w:r w:rsidR="005762BC" w:rsidRPr="00DD07C5">
        <w:rPr>
          <w:color w:val="auto"/>
          <w:szCs w:val="28"/>
        </w:rPr>
        <w:t>/</w:t>
      </w:r>
      <w:r w:rsidR="002112CD">
        <w:rPr>
          <w:color w:val="auto"/>
          <w:szCs w:val="28"/>
        </w:rPr>
        <w:t>6</w:t>
      </w:r>
      <w:r w:rsidR="00277399" w:rsidRPr="00DD07C5">
        <w:rPr>
          <w:color w:val="auto"/>
          <w:szCs w:val="28"/>
        </w:rPr>
        <w:t xml:space="preserve">/2019 </w:t>
      </w:r>
      <w:r w:rsidRPr="00DD07C5">
        <w:rPr>
          <w:color w:val="auto"/>
          <w:szCs w:val="28"/>
        </w:rPr>
        <w:t>tại các khu vực trong tỉnh Sóc Trăng như sau:</w:t>
      </w:r>
    </w:p>
    <w:p w:rsidR="003B07BE" w:rsidRPr="0029383E" w:rsidRDefault="003B07BE" w:rsidP="00BF1B78">
      <w:pPr>
        <w:pStyle w:val="BodyTextIndent"/>
        <w:spacing w:before="160" w:after="0" w:line="276" w:lineRule="auto"/>
        <w:ind w:right="-23" w:firstLine="567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 xml:space="preserve">I. Ngày </w:t>
      </w:r>
      <w:r w:rsidR="00896068" w:rsidRPr="0029383E">
        <w:rPr>
          <w:b/>
          <w:color w:val="auto"/>
          <w:szCs w:val="28"/>
        </w:rPr>
        <w:t>3</w:t>
      </w:r>
      <w:r w:rsidR="002112CD" w:rsidRPr="0029383E">
        <w:rPr>
          <w:b/>
          <w:color w:val="auto"/>
          <w:szCs w:val="28"/>
        </w:rPr>
        <w:t>0</w:t>
      </w:r>
      <w:r w:rsidR="005762BC" w:rsidRPr="0029383E">
        <w:rPr>
          <w:b/>
          <w:color w:val="auto"/>
          <w:szCs w:val="28"/>
        </w:rPr>
        <w:t>/</w:t>
      </w:r>
      <w:r w:rsidR="00645F0E" w:rsidRPr="0029383E">
        <w:rPr>
          <w:b/>
          <w:color w:val="auto"/>
          <w:szCs w:val="28"/>
        </w:rPr>
        <w:t>5</w:t>
      </w:r>
      <w:r w:rsidRPr="0029383E">
        <w:rPr>
          <w:b/>
          <w:color w:val="auto"/>
          <w:szCs w:val="28"/>
        </w:rPr>
        <w:t>/2019:</w:t>
      </w:r>
    </w:p>
    <w:p w:rsidR="00DD1243" w:rsidRPr="0029383E" w:rsidRDefault="00DD1243" w:rsidP="00BF1B78">
      <w:pPr>
        <w:pStyle w:val="BodyTextIndent"/>
        <w:numPr>
          <w:ilvl w:val="0"/>
          <w:numId w:val="2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>Huyện Châu Thành:</w:t>
      </w:r>
    </w:p>
    <w:p w:rsidR="00DD1243" w:rsidRPr="0029383E" w:rsidRDefault="00DD1243" w:rsidP="00BF1B78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 xml:space="preserve">- Từ 07g30 đến 16g30: </w:t>
      </w:r>
      <w:r w:rsidRPr="0029383E">
        <w:rPr>
          <w:bCs/>
          <w:color w:val="auto"/>
          <w:szCs w:val="28"/>
        </w:rPr>
        <w:t>Một phần ấp Thọ Hòa Đông A - xã Phú Tâm</w:t>
      </w:r>
      <w:r w:rsidRPr="0029383E">
        <w:rPr>
          <w:color w:val="auto"/>
          <w:szCs w:val="28"/>
        </w:rPr>
        <w:t>.</w:t>
      </w:r>
    </w:p>
    <w:p w:rsidR="005357D6" w:rsidRPr="0029383E" w:rsidRDefault="005357D6" w:rsidP="00BF1B78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 xml:space="preserve">- Từ 09g00 đến 17g00: </w:t>
      </w:r>
      <w:r w:rsidRPr="0029383E">
        <w:rPr>
          <w:bCs/>
          <w:color w:val="auto"/>
          <w:szCs w:val="28"/>
        </w:rPr>
        <w:t>Xã Thiện Mỹ; một phần xã Hồ Đắc Kiện; một phần ấp Trà Quýt B - xã Thuận Hòa; một phần ấp Trà Quýt – thị trấn Châu Thành.</w:t>
      </w:r>
      <w:r w:rsidRPr="0029383E">
        <w:rPr>
          <w:b/>
          <w:color w:val="auto"/>
          <w:szCs w:val="28"/>
        </w:rPr>
        <w:t xml:space="preserve"> </w:t>
      </w:r>
    </w:p>
    <w:p w:rsidR="00DD1243" w:rsidRPr="0029383E" w:rsidRDefault="00DD1243" w:rsidP="00BF1B78">
      <w:pPr>
        <w:pStyle w:val="BodyTextIndent"/>
        <w:tabs>
          <w:tab w:val="left" w:pos="851"/>
        </w:tabs>
        <w:spacing w:before="160" w:after="0" w:line="276" w:lineRule="auto"/>
        <w:ind w:right="-2" w:firstLine="709"/>
        <w:rPr>
          <w:color w:val="auto"/>
          <w:szCs w:val="28"/>
        </w:rPr>
      </w:pPr>
      <w:r w:rsidRPr="0029383E">
        <w:rPr>
          <w:b/>
          <w:color w:val="auto"/>
          <w:szCs w:val="28"/>
        </w:rPr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F16539" w:rsidRPr="0029383E" w:rsidRDefault="00F16539" w:rsidP="00BF1B78">
      <w:pPr>
        <w:pStyle w:val="BodyTextIndent"/>
        <w:numPr>
          <w:ilvl w:val="0"/>
          <w:numId w:val="2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 xml:space="preserve">Huyện </w:t>
      </w:r>
      <w:r w:rsidR="00035B8A" w:rsidRPr="0029383E">
        <w:rPr>
          <w:b/>
          <w:color w:val="auto"/>
          <w:szCs w:val="28"/>
        </w:rPr>
        <w:t>Cù Lao Dung</w:t>
      </w:r>
      <w:r w:rsidRPr="0029383E">
        <w:rPr>
          <w:b/>
          <w:color w:val="auto"/>
          <w:szCs w:val="28"/>
        </w:rPr>
        <w:t>:</w:t>
      </w:r>
    </w:p>
    <w:p w:rsidR="00F16539" w:rsidRPr="0029383E" w:rsidRDefault="00F16539" w:rsidP="00BF1B78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>- Từ 0</w:t>
      </w:r>
      <w:r w:rsidR="00035B8A" w:rsidRPr="0029383E">
        <w:rPr>
          <w:b/>
          <w:color w:val="auto"/>
          <w:szCs w:val="28"/>
        </w:rPr>
        <w:t>7</w:t>
      </w:r>
      <w:r w:rsidRPr="0029383E">
        <w:rPr>
          <w:b/>
          <w:color w:val="auto"/>
          <w:szCs w:val="28"/>
        </w:rPr>
        <w:t>g00 đến 1</w:t>
      </w:r>
      <w:r w:rsidR="005811C5" w:rsidRPr="0029383E">
        <w:rPr>
          <w:b/>
          <w:color w:val="auto"/>
          <w:szCs w:val="28"/>
        </w:rPr>
        <w:t>5</w:t>
      </w:r>
      <w:r w:rsidRPr="0029383E">
        <w:rPr>
          <w:b/>
          <w:color w:val="auto"/>
          <w:szCs w:val="28"/>
        </w:rPr>
        <w:t xml:space="preserve">g30: </w:t>
      </w:r>
      <w:r w:rsidR="00035B8A" w:rsidRPr="0029383E">
        <w:rPr>
          <w:color w:val="auto"/>
          <w:szCs w:val="28"/>
          <w:lang w:val="vi-VN"/>
        </w:rPr>
        <w:t xml:space="preserve">Một phần </w:t>
      </w:r>
      <w:r w:rsidR="00035B8A" w:rsidRPr="0029383E">
        <w:rPr>
          <w:color w:val="auto"/>
          <w:szCs w:val="28"/>
        </w:rPr>
        <w:t>Ấ</w:t>
      </w:r>
      <w:r w:rsidR="00035B8A" w:rsidRPr="0029383E">
        <w:rPr>
          <w:color w:val="auto"/>
          <w:szCs w:val="28"/>
          <w:lang w:val="vi-VN"/>
        </w:rPr>
        <w:t>p Chợ</w:t>
      </w:r>
      <w:r w:rsidR="00035B8A" w:rsidRPr="0029383E">
        <w:rPr>
          <w:color w:val="auto"/>
          <w:szCs w:val="28"/>
        </w:rPr>
        <w:t xml:space="preserve"> -</w:t>
      </w:r>
      <w:r w:rsidR="00035B8A" w:rsidRPr="0029383E">
        <w:rPr>
          <w:color w:val="auto"/>
          <w:szCs w:val="28"/>
          <w:lang w:val="vi-VN"/>
        </w:rPr>
        <w:t xml:space="preserve"> </w:t>
      </w:r>
      <w:r w:rsidR="00035B8A" w:rsidRPr="0029383E">
        <w:rPr>
          <w:color w:val="auto"/>
          <w:szCs w:val="28"/>
        </w:rPr>
        <w:t>t</w:t>
      </w:r>
      <w:r w:rsidR="00035B8A" w:rsidRPr="0029383E">
        <w:rPr>
          <w:color w:val="auto"/>
          <w:szCs w:val="28"/>
          <w:lang w:val="vi-VN"/>
        </w:rPr>
        <w:t xml:space="preserve">hị </w:t>
      </w:r>
      <w:r w:rsidR="00035B8A" w:rsidRPr="0029383E">
        <w:rPr>
          <w:color w:val="auto"/>
          <w:szCs w:val="28"/>
        </w:rPr>
        <w:t>t</w:t>
      </w:r>
      <w:r w:rsidR="00035B8A" w:rsidRPr="0029383E">
        <w:rPr>
          <w:color w:val="auto"/>
          <w:szCs w:val="28"/>
          <w:lang w:val="vi-VN"/>
        </w:rPr>
        <w:t>rấn Cù Lao Dung</w:t>
      </w:r>
      <w:r w:rsidR="00035B8A" w:rsidRPr="0029383E">
        <w:rPr>
          <w:color w:val="auto"/>
          <w:szCs w:val="28"/>
        </w:rPr>
        <w:t xml:space="preserve">; </w:t>
      </w:r>
      <w:r w:rsidR="00035B8A" w:rsidRPr="0029383E">
        <w:rPr>
          <w:color w:val="auto"/>
          <w:szCs w:val="28"/>
          <w:lang w:val="vi-VN"/>
        </w:rPr>
        <w:t>xã An Thạnh Đông</w:t>
      </w:r>
      <w:r w:rsidRPr="0029383E">
        <w:rPr>
          <w:color w:val="auto"/>
          <w:szCs w:val="28"/>
        </w:rPr>
        <w:t>.</w:t>
      </w:r>
    </w:p>
    <w:p w:rsidR="00F16539" w:rsidRPr="0029383E" w:rsidRDefault="00F16539" w:rsidP="00BF1B78">
      <w:pPr>
        <w:pStyle w:val="BodyTextIndent"/>
        <w:tabs>
          <w:tab w:val="left" w:pos="851"/>
        </w:tabs>
        <w:spacing w:before="160" w:after="0" w:line="276" w:lineRule="auto"/>
        <w:ind w:right="-2" w:firstLine="709"/>
        <w:rPr>
          <w:color w:val="auto"/>
          <w:szCs w:val="28"/>
        </w:rPr>
      </w:pPr>
      <w:r w:rsidRPr="0029383E">
        <w:rPr>
          <w:b/>
          <w:color w:val="auto"/>
          <w:szCs w:val="28"/>
        </w:rPr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035B8A" w:rsidRPr="0029383E" w:rsidRDefault="00035B8A" w:rsidP="00BF1B78">
      <w:pPr>
        <w:pStyle w:val="BodyTextIndent"/>
        <w:numPr>
          <w:ilvl w:val="0"/>
          <w:numId w:val="2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>Huyện Kế Sách:</w:t>
      </w:r>
    </w:p>
    <w:p w:rsidR="00035B8A" w:rsidRPr="0029383E" w:rsidRDefault="00035B8A" w:rsidP="00BF1B78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 xml:space="preserve">- Từ 06g00 đến 15g30: </w:t>
      </w:r>
      <w:r w:rsidR="0039191D" w:rsidRPr="0029383E">
        <w:rPr>
          <w:color w:val="auto"/>
          <w:szCs w:val="28"/>
        </w:rPr>
        <w:t>Xã Ba Trinh; xã Trinh Phú; xã Thới An Hội; xã An Lạc Tây; xã Xuân Hòa; Thị trấn An Lạc Thôn; ấp Mang Cá, một phần ấp Ba Rinh - xã Đại Hải</w:t>
      </w:r>
      <w:r w:rsidRPr="0029383E">
        <w:rPr>
          <w:color w:val="auto"/>
          <w:szCs w:val="28"/>
        </w:rPr>
        <w:t>.</w:t>
      </w:r>
    </w:p>
    <w:p w:rsidR="00035B8A" w:rsidRPr="0029383E" w:rsidRDefault="00035B8A" w:rsidP="00BF1B78">
      <w:pPr>
        <w:pStyle w:val="BodyTextIndent"/>
        <w:tabs>
          <w:tab w:val="left" w:pos="851"/>
        </w:tabs>
        <w:spacing w:before="160" w:after="0" w:line="276" w:lineRule="auto"/>
        <w:ind w:right="-2" w:firstLine="709"/>
        <w:rPr>
          <w:color w:val="auto"/>
          <w:szCs w:val="28"/>
        </w:rPr>
      </w:pPr>
      <w:r w:rsidRPr="0029383E">
        <w:rPr>
          <w:b/>
          <w:color w:val="auto"/>
          <w:szCs w:val="28"/>
        </w:rPr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686DC5" w:rsidRPr="0029383E" w:rsidRDefault="00686DC5" w:rsidP="00BF1B78">
      <w:pPr>
        <w:pStyle w:val="BodyTextIndent"/>
        <w:numPr>
          <w:ilvl w:val="0"/>
          <w:numId w:val="2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 xml:space="preserve">Huyện Mỹ </w:t>
      </w:r>
      <w:r w:rsidR="00AB0BE8" w:rsidRPr="0029383E">
        <w:rPr>
          <w:b/>
          <w:color w:val="auto"/>
          <w:szCs w:val="28"/>
        </w:rPr>
        <w:t>Tú</w:t>
      </w:r>
      <w:r w:rsidRPr="0029383E">
        <w:rPr>
          <w:b/>
          <w:color w:val="auto"/>
          <w:szCs w:val="28"/>
        </w:rPr>
        <w:t>:</w:t>
      </w:r>
    </w:p>
    <w:p w:rsidR="00887CD6" w:rsidRPr="0029383E" w:rsidRDefault="00686DC5" w:rsidP="00BF1B78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bCs/>
          <w:color w:val="auto"/>
          <w:szCs w:val="28"/>
        </w:rPr>
      </w:pPr>
      <w:r w:rsidRPr="0029383E">
        <w:rPr>
          <w:b/>
          <w:color w:val="auto"/>
          <w:szCs w:val="28"/>
        </w:rPr>
        <w:t xml:space="preserve">- Từ 08g00 đến 16g30: </w:t>
      </w:r>
      <w:r w:rsidR="00E82B02" w:rsidRPr="0029383E">
        <w:rPr>
          <w:color w:val="auto"/>
          <w:szCs w:val="28"/>
        </w:rPr>
        <w:t>Các ấp Phước Thọ A, B, C – xã Mỹ Phước</w:t>
      </w:r>
      <w:r w:rsidR="00782531" w:rsidRPr="0029383E">
        <w:rPr>
          <w:color w:val="auto"/>
          <w:szCs w:val="28"/>
        </w:rPr>
        <w:t>.</w:t>
      </w:r>
    </w:p>
    <w:p w:rsidR="00686DC5" w:rsidRDefault="00887CD6" w:rsidP="00BF1B78">
      <w:pPr>
        <w:pStyle w:val="BodyTextIndent"/>
        <w:tabs>
          <w:tab w:val="left" w:pos="709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ab/>
      </w:r>
      <w:r w:rsidR="00686DC5" w:rsidRPr="0029383E">
        <w:rPr>
          <w:b/>
          <w:color w:val="auto"/>
          <w:szCs w:val="28"/>
        </w:rPr>
        <w:t>Lý do:</w:t>
      </w:r>
      <w:r w:rsidR="00686DC5" w:rsidRPr="0029383E">
        <w:rPr>
          <w:color w:val="auto"/>
          <w:szCs w:val="28"/>
        </w:rPr>
        <w:t xml:space="preserve"> Sửa chữa, nâng cấp và phát triển lưới điện.</w:t>
      </w:r>
    </w:p>
    <w:p w:rsidR="00BF1B78" w:rsidRDefault="00BF1B78" w:rsidP="0029383E">
      <w:pPr>
        <w:pStyle w:val="BodyTextIndent"/>
        <w:tabs>
          <w:tab w:val="left" w:pos="709"/>
        </w:tabs>
        <w:spacing w:before="120" w:after="0" w:line="276" w:lineRule="auto"/>
        <w:ind w:right="-2" w:firstLine="568"/>
        <w:rPr>
          <w:color w:val="auto"/>
          <w:szCs w:val="28"/>
        </w:rPr>
      </w:pPr>
    </w:p>
    <w:p w:rsidR="0022732B" w:rsidRPr="0029383E" w:rsidRDefault="0022732B" w:rsidP="0029383E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lastRenderedPageBreak/>
        <w:t xml:space="preserve">Huyện Mỹ </w:t>
      </w:r>
      <w:r w:rsidR="00C654DE" w:rsidRPr="0029383E">
        <w:rPr>
          <w:b/>
          <w:color w:val="auto"/>
          <w:szCs w:val="28"/>
        </w:rPr>
        <w:t>Xuyên</w:t>
      </w:r>
      <w:r w:rsidRPr="0029383E">
        <w:rPr>
          <w:b/>
          <w:color w:val="auto"/>
          <w:szCs w:val="28"/>
        </w:rPr>
        <w:t>:</w:t>
      </w:r>
    </w:p>
    <w:p w:rsidR="0022732B" w:rsidRPr="0029383E" w:rsidRDefault="0022732B" w:rsidP="0029383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color w:val="auto"/>
          <w:szCs w:val="28"/>
        </w:rPr>
      </w:pPr>
      <w:r w:rsidRPr="0029383E">
        <w:rPr>
          <w:b/>
          <w:color w:val="auto"/>
          <w:szCs w:val="28"/>
        </w:rPr>
        <w:t>- Từ 0</w:t>
      </w:r>
      <w:r w:rsidR="003B6C1B" w:rsidRPr="0029383E">
        <w:rPr>
          <w:b/>
          <w:color w:val="auto"/>
          <w:szCs w:val="28"/>
        </w:rPr>
        <w:t>8</w:t>
      </w:r>
      <w:r w:rsidRPr="0029383E">
        <w:rPr>
          <w:b/>
          <w:color w:val="auto"/>
          <w:szCs w:val="28"/>
        </w:rPr>
        <w:t>g00 đến 1</w:t>
      </w:r>
      <w:r w:rsidR="003B6C1B" w:rsidRPr="0029383E">
        <w:rPr>
          <w:b/>
          <w:color w:val="auto"/>
          <w:szCs w:val="28"/>
        </w:rPr>
        <w:t>6</w:t>
      </w:r>
      <w:r w:rsidRPr="0029383E">
        <w:rPr>
          <w:b/>
          <w:color w:val="auto"/>
          <w:szCs w:val="28"/>
        </w:rPr>
        <w:t xml:space="preserve">g30: </w:t>
      </w:r>
      <w:r w:rsidR="00102B90" w:rsidRPr="0029383E">
        <w:rPr>
          <w:color w:val="auto"/>
          <w:szCs w:val="28"/>
          <w:lang w:val="es-UY"/>
        </w:rPr>
        <w:t>Xã Gia Hòa 2; xã Hòa Tú 2; ấp Phú Giao, Đào Viên, Huỳnh Phẩm, Thạnh Bình, Thạnh Hưng – xã Thạnh Quới; ấp Vĩnh A, Vĩnh B, Công Hòa, Long Hòa, Tam Hòa, Phước Hòa – xã Gia Hòa 1; ấp Hòa Phuông, Hòa Trung – xã Hòa Tú 1</w:t>
      </w:r>
      <w:r w:rsidRPr="0029383E">
        <w:rPr>
          <w:color w:val="auto"/>
          <w:szCs w:val="28"/>
        </w:rPr>
        <w:t>.</w:t>
      </w:r>
    </w:p>
    <w:p w:rsidR="0022732B" w:rsidRPr="0029383E" w:rsidRDefault="0022732B" w:rsidP="0029383E">
      <w:pPr>
        <w:pStyle w:val="BodyTextIndent"/>
        <w:tabs>
          <w:tab w:val="left" w:pos="709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ab/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5753A3" w:rsidRPr="0029383E" w:rsidRDefault="005753A3" w:rsidP="0029383E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>Huyện Trần Đề:</w:t>
      </w:r>
    </w:p>
    <w:p w:rsidR="005753A3" w:rsidRPr="0029383E" w:rsidRDefault="005753A3" w:rsidP="0029383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color w:val="auto"/>
          <w:szCs w:val="28"/>
        </w:rPr>
      </w:pPr>
      <w:r w:rsidRPr="0029383E">
        <w:rPr>
          <w:b/>
          <w:color w:val="auto"/>
          <w:szCs w:val="28"/>
        </w:rPr>
        <w:t>- Từ 0</w:t>
      </w:r>
      <w:r w:rsidR="00EB543E" w:rsidRPr="0029383E">
        <w:rPr>
          <w:b/>
          <w:color w:val="auto"/>
          <w:szCs w:val="28"/>
        </w:rPr>
        <w:t>8</w:t>
      </w:r>
      <w:r w:rsidRPr="0029383E">
        <w:rPr>
          <w:b/>
          <w:color w:val="auto"/>
          <w:szCs w:val="28"/>
        </w:rPr>
        <w:t>g00 đến 1</w:t>
      </w:r>
      <w:r w:rsidR="00EB543E" w:rsidRPr="0029383E">
        <w:rPr>
          <w:b/>
          <w:color w:val="auto"/>
          <w:szCs w:val="28"/>
        </w:rPr>
        <w:t>6</w:t>
      </w:r>
      <w:r w:rsidR="00595DDF" w:rsidRPr="0029383E">
        <w:rPr>
          <w:b/>
          <w:color w:val="auto"/>
          <w:szCs w:val="28"/>
        </w:rPr>
        <w:t>g</w:t>
      </w:r>
      <w:r w:rsidR="00EB543E" w:rsidRPr="0029383E">
        <w:rPr>
          <w:b/>
          <w:color w:val="auto"/>
          <w:szCs w:val="28"/>
        </w:rPr>
        <w:t>3</w:t>
      </w:r>
      <w:r w:rsidRPr="0029383E">
        <w:rPr>
          <w:b/>
          <w:color w:val="auto"/>
          <w:szCs w:val="28"/>
        </w:rPr>
        <w:t xml:space="preserve">0: </w:t>
      </w:r>
      <w:r w:rsidR="00EB543E" w:rsidRPr="0029383E">
        <w:rPr>
          <w:color w:val="auto"/>
          <w:szCs w:val="28"/>
        </w:rPr>
        <w:t xml:space="preserve">Xã Viên An; một phần xã Viên Bình; một </w:t>
      </w:r>
      <w:r w:rsidR="002F7EF4">
        <w:rPr>
          <w:color w:val="auto"/>
          <w:szCs w:val="28"/>
        </w:rPr>
        <w:t xml:space="preserve">phần </w:t>
      </w:r>
      <w:r w:rsidR="00EB543E" w:rsidRPr="0029383E">
        <w:rPr>
          <w:color w:val="auto"/>
          <w:szCs w:val="28"/>
        </w:rPr>
        <w:t>xã Tài Văn</w:t>
      </w:r>
      <w:r w:rsidRPr="0029383E">
        <w:rPr>
          <w:color w:val="auto"/>
          <w:szCs w:val="28"/>
        </w:rPr>
        <w:t>.</w:t>
      </w:r>
    </w:p>
    <w:p w:rsidR="005753A3" w:rsidRPr="0029383E" w:rsidRDefault="005753A3" w:rsidP="0029383E">
      <w:pPr>
        <w:pStyle w:val="BodyTextIndent"/>
        <w:tabs>
          <w:tab w:val="left" w:pos="709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ab/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072DB0" w:rsidRPr="0029383E" w:rsidRDefault="00072DB0" w:rsidP="0029383E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>Thị xã Ngã Năm:</w:t>
      </w:r>
    </w:p>
    <w:p w:rsidR="00072DB0" w:rsidRPr="0029383E" w:rsidRDefault="006E36F7" w:rsidP="0029383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>- Từ 07g00 đến 15g3</w:t>
      </w:r>
      <w:r w:rsidR="00072DB0" w:rsidRPr="0029383E">
        <w:rPr>
          <w:b/>
          <w:color w:val="auto"/>
          <w:szCs w:val="28"/>
        </w:rPr>
        <w:t xml:space="preserve">0: </w:t>
      </w:r>
      <w:r w:rsidRPr="0029383E">
        <w:rPr>
          <w:color w:val="auto"/>
          <w:szCs w:val="28"/>
        </w:rPr>
        <w:t>Một phần Khóm 2, Khóm 6 – Phường 1; khóm Tân Phú – Phường 2; ấp Vĩnh Kiên, Vĩnh Trung – xã Vĩnh Quới</w:t>
      </w:r>
      <w:r w:rsidR="00072DB0" w:rsidRPr="0029383E">
        <w:rPr>
          <w:color w:val="auto"/>
          <w:szCs w:val="28"/>
        </w:rPr>
        <w:t>.</w:t>
      </w:r>
    </w:p>
    <w:p w:rsidR="00072DB0" w:rsidRPr="0029383E" w:rsidRDefault="00072DB0" w:rsidP="0029383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217212" w:rsidRPr="0029383E" w:rsidRDefault="00217212" w:rsidP="0029383E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>Thị xã Vĩnh Châu:</w:t>
      </w:r>
    </w:p>
    <w:p w:rsidR="00217212" w:rsidRPr="0029383E" w:rsidRDefault="00217212" w:rsidP="0029383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 xml:space="preserve">- Từ 08g00 đến 16g30: </w:t>
      </w:r>
      <w:r w:rsidR="00B4543C" w:rsidRPr="0029383E">
        <w:rPr>
          <w:color w:val="auto"/>
          <w:szCs w:val="28"/>
        </w:rPr>
        <w:t>M</w:t>
      </w:r>
      <w:r w:rsidR="00B4543C" w:rsidRPr="0029383E">
        <w:rPr>
          <w:bCs/>
          <w:color w:val="auto"/>
          <w:szCs w:val="28"/>
        </w:rPr>
        <w:t>ột phần khóm Soài Côn, Giồng Me, Vĩnh Trung - Phường 2</w:t>
      </w:r>
      <w:r w:rsidRPr="0029383E">
        <w:rPr>
          <w:color w:val="auto"/>
          <w:szCs w:val="28"/>
        </w:rPr>
        <w:t>.</w:t>
      </w:r>
    </w:p>
    <w:p w:rsidR="00217212" w:rsidRPr="0029383E" w:rsidRDefault="00217212" w:rsidP="0029383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9B4048" w:rsidRPr="0029383E" w:rsidRDefault="009B4048" w:rsidP="0029383E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>Thành phố Sóc Trăng:</w:t>
      </w:r>
    </w:p>
    <w:p w:rsidR="009B4048" w:rsidRPr="0029383E" w:rsidRDefault="009B4048" w:rsidP="0029383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 xml:space="preserve">- Từ 07g30 đến 17g00: </w:t>
      </w:r>
      <w:r w:rsidRPr="0029383E">
        <w:rPr>
          <w:bCs/>
          <w:color w:val="auto"/>
          <w:szCs w:val="28"/>
          <w:lang w:val="es-UY"/>
        </w:rPr>
        <w:t xml:space="preserve">Đường </w:t>
      </w:r>
      <w:r w:rsidRPr="0029383E">
        <w:rPr>
          <w:color w:val="auto"/>
          <w:szCs w:val="28"/>
          <w:lang w:val="es-UY"/>
        </w:rPr>
        <w:t>Cao Thắng</w:t>
      </w:r>
      <w:r w:rsidRPr="0029383E">
        <w:rPr>
          <w:bCs/>
          <w:color w:val="auto"/>
          <w:szCs w:val="28"/>
          <w:lang w:val="es-UY"/>
        </w:rPr>
        <w:t xml:space="preserve">, </w:t>
      </w:r>
      <w:r w:rsidRPr="0029383E">
        <w:rPr>
          <w:color w:val="auto"/>
          <w:szCs w:val="28"/>
          <w:lang w:val="es-UY"/>
        </w:rPr>
        <w:t>Coluso</w:t>
      </w:r>
      <w:r w:rsidRPr="0029383E">
        <w:rPr>
          <w:bCs/>
          <w:color w:val="auto"/>
          <w:szCs w:val="28"/>
          <w:lang w:val="es-UY"/>
        </w:rPr>
        <w:t xml:space="preserve">, </w:t>
      </w:r>
      <w:r w:rsidRPr="0029383E">
        <w:rPr>
          <w:color w:val="auto"/>
          <w:szCs w:val="28"/>
          <w:lang w:val="es-UY"/>
        </w:rPr>
        <w:t>Kinh Xáng</w:t>
      </w:r>
      <w:r w:rsidRPr="0029383E">
        <w:rPr>
          <w:bCs/>
          <w:color w:val="auto"/>
          <w:szCs w:val="28"/>
          <w:lang w:val="es-UY"/>
        </w:rPr>
        <w:t>,</w:t>
      </w:r>
      <w:r w:rsidRPr="0029383E">
        <w:rPr>
          <w:color w:val="auto"/>
          <w:szCs w:val="28"/>
          <w:lang w:val="es-UY"/>
        </w:rPr>
        <w:t xml:space="preserve"> Cầu Đen (từ giáp nhà số 01 đến giáp nhà số 14),</w:t>
      </w:r>
      <w:r w:rsidRPr="0029383E">
        <w:rPr>
          <w:bCs/>
          <w:color w:val="auto"/>
          <w:szCs w:val="28"/>
          <w:lang w:val="es-UY"/>
        </w:rPr>
        <w:t xml:space="preserve"> </w:t>
      </w:r>
      <w:r w:rsidRPr="0029383E">
        <w:rPr>
          <w:color w:val="auto"/>
          <w:szCs w:val="28"/>
          <w:lang w:val="es-UY"/>
        </w:rPr>
        <w:t xml:space="preserve">Lê Duẩn </w:t>
      </w:r>
      <w:r w:rsidRPr="0029383E">
        <w:rPr>
          <w:bCs/>
          <w:color w:val="auto"/>
          <w:szCs w:val="28"/>
          <w:lang w:val="es-UY"/>
        </w:rPr>
        <w:t>(từ giáp nhà số 446 giáp đường Lý Thường Kiệt); K</w:t>
      </w:r>
      <w:r w:rsidRPr="0029383E">
        <w:rPr>
          <w:color w:val="auto"/>
          <w:szCs w:val="28"/>
          <w:lang w:val="es-UY"/>
        </w:rPr>
        <w:t>hóm 4</w:t>
      </w:r>
      <w:r w:rsidRPr="0029383E">
        <w:rPr>
          <w:bCs/>
          <w:smallCaps/>
          <w:color w:val="auto"/>
          <w:szCs w:val="28"/>
          <w:lang w:val="es-UY"/>
        </w:rPr>
        <w:t>, K</w:t>
      </w:r>
      <w:r w:rsidRPr="0029383E">
        <w:rPr>
          <w:color w:val="auto"/>
          <w:szCs w:val="28"/>
          <w:lang w:val="es-UY"/>
        </w:rPr>
        <w:t>hóm 5, Khóm 6 - Phường 8</w:t>
      </w:r>
      <w:r w:rsidRPr="0029383E">
        <w:rPr>
          <w:color w:val="auto"/>
          <w:szCs w:val="28"/>
        </w:rPr>
        <w:t>.</w:t>
      </w:r>
    </w:p>
    <w:p w:rsidR="009B4048" w:rsidRPr="0029383E" w:rsidRDefault="009B4048" w:rsidP="0029383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3B07BE" w:rsidRPr="0029383E" w:rsidRDefault="003B07BE" w:rsidP="0029383E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>I</w:t>
      </w:r>
      <w:r w:rsidR="00780F57" w:rsidRPr="0029383E">
        <w:rPr>
          <w:b/>
          <w:color w:val="auto"/>
          <w:szCs w:val="28"/>
        </w:rPr>
        <w:t>I</w:t>
      </w:r>
      <w:r w:rsidRPr="0029383E">
        <w:rPr>
          <w:b/>
          <w:color w:val="auto"/>
          <w:szCs w:val="28"/>
        </w:rPr>
        <w:t xml:space="preserve">. Ngày </w:t>
      </w:r>
      <w:r w:rsidR="002112CD" w:rsidRPr="0029383E">
        <w:rPr>
          <w:b/>
          <w:color w:val="auto"/>
          <w:szCs w:val="28"/>
        </w:rPr>
        <w:t>31</w:t>
      </w:r>
      <w:r w:rsidR="005762BC" w:rsidRPr="0029383E">
        <w:rPr>
          <w:b/>
          <w:color w:val="auto"/>
          <w:szCs w:val="28"/>
        </w:rPr>
        <w:t>/</w:t>
      </w:r>
      <w:r w:rsidR="0035678B" w:rsidRPr="0029383E">
        <w:rPr>
          <w:b/>
          <w:color w:val="auto"/>
          <w:szCs w:val="28"/>
        </w:rPr>
        <w:t>5</w:t>
      </w:r>
      <w:r w:rsidRPr="0029383E">
        <w:rPr>
          <w:b/>
          <w:color w:val="auto"/>
          <w:szCs w:val="28"/>
        </w:rPr>
        <w:t>/2019:</w:t>
      </w:r>
    </w:p>
    <w:p w:rsidR="002B09D9" w:rsidRPr="0029383E" w:rsidRDefault="002B09D9" w:rsidP="0029383E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 xml:space="preserve">Huyện </w:t>
      </w:r>
      <w:r w:rsidR="009E2003" w:rsidRPr="0029383E">
        <w:rPr>
          <w:b/>
          <w:color w:val="auto"/>
          <w:szCs w:val="28"/>
        </w:rPr>
        <w:t>Châu Thành</w:t>
      </w:r>
      <w:r w:rsidRPr="0029383E">
        <w:rPr>
          <w:b/>
          <w:color w:val="auto"/>
          <w:szCs w:val="28"/>
        </w:rPr>
        <w:t>:</w:t>
      </w:r>
    </w:p>
    <w:p w:rsidR="002B09D9" w:rsidRPr="0029383E" w:rsidRDefault="002B09D9" w:rsidP="0029383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>- Từ 0</w:t>
      </w:r>
      <w:r w:rsidR="00130207" w:rsidRPr="0029383E">
        <w:rPr>
          <w:b/>
          <w:color w:val="auto"/>
          <w:szCs w:val="28"/>
        </w:rPr>
        <w:t>6</w:t>
      </w:r>
      <w:r w:rsidRPr="0029383E">
        <w:rPr>
          <w:b/>
          <w:color w:val="auto"/>
          <w:szCs w:val="28"/>
        </w:rPr>
        <w:t>g</w:t>
      </w:r>
      <w:r w:rsidR="00130207" w:rsidRPr="0029383E">
        <w:rPr>
          <w:b/>
          <w:color w:val="auto"/>
          <w:szCs w:val="28"/>
        </w:rPr>
        <w:t>0</w:t>
      </w:r>
      <w:r w:rsidRPr="0029383E">
        <w:rPr>
          <w:b/>
          <w:color w:val="auto"/>
          <w:szCs w:val="28"/>
        </w:rPr>
        <w:t>0 đến 1</w:t>
      </w:r>
      <w:r w:rsidR="00130207" w:rsidRPr="0029383E">
        <w:rPr>
          <w:b/>
          <w:color w:val="auto"/>
          <w:szCs w:val="28"/>
        </w:rPr>
        <w:t>5</w:t>
      </w:r>
      <w:r w:rsidRPr="0029383E">
        <w:rPr>
          <w:b/>
          <w:color w:val="auto"/>
          <w:szCs w:val="28"/>
        </w:rPr>
        <w:t>g</w:t>
      </w:r>
      <w:r w:rsidR="00130207" w:rsidRPr="0029383E">
        <w:rPr>
          <w:b/>
          <w:color w:val="auto"/>
          <w:szCs w:val="28"/>
        </w:rPr>
        <w:t>0</w:t>
      </w:r>
      <w:r w:rsidRPr="0029383E">
        <w:rPr>
          <w:b/>
          <w:color w:val="auto"/>
          <w:szCs w:val="28"/>
        </w:rPr>
        <w:t xml:space="preserve">0: </w:t>
      </w:r>
      <w:r w:rsidR="00130207" w:rsidRPr="0029383E">
        <w:rPr>
          <w:bCs/>
          <w:color w:val="auto"/>
          <w:szCs w:val="28"/>
        </w:rPr>
        <w:t>Các ấp Xây Đá B, Cống Đôi, Đắc Thế, Đắc Lực - xã Hồ Đắc Kiện</w:t>
      </w:r>
      <w:r w:rsidR="00BB7778" w:rsidRPr="0029383E">
        <w:rPr>
          <w:color w:val="auto"/>
          <w:szCs w:val="28"/>
        </w:rPr>
        <w:t>.</w:t>
      </w:r>
    </w:p>
    <w:p w:rsidR="002B09D9" w:rsidRPr="0029383E" w:rsidRDefault="002B09D9" w:rsidP="0029383E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9383E">
        <w:rPr>
          <w:b/>
          <w:color w:val="auto"/>
          <w:szCs w:val="28"/>
        </w:rPr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894C73" w:rsidRPr="0029383E" w:rsidRDefault="00894C73" w:rsidP="0029383E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>Huyện Kế Sách:</w:t>
      </w:r>
    </w:p>
    <w:p w:rsidR="00894C73" w:rsidRPr="0029383E" w:rsidRDefault="00894C73" w:rsidP="0029383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>- Từ 0</w:t>
      </w:r>
      <w:r w:rsidR="00370610" w:rsidRPr="0029383E">
        <w:rPr>
          <w:b/>
          <w:color w:val="auto"/>
          <w:szCs w:val="28"/>
        </w:rPr>
        <w:t>6</w:t>
      </w:r>
      <w:r w:rsidRPr="0029383E">
        <w:rPr>
          <w:b/>
          <w:color w:val="auto"/>
          <w:szCs w:val="28"/>
        </w:rPr>
        <w:t>g00 đến 1</w:t>
      </w:r>
      <w:r w:rsidR="00370610" w:rsidRPr="0029383E">
        <w:rPr>
          <w:b/>
          <w:color w:val="auto"/>
          <w:szCs w:val="28"/>
        </w:rPr>
        <w:t>5</w:t>
      </w:r>
      <w:r w:rsidRPr="0029383E">
        <w:rPr>
          <w:b/>
          <w:color w:val="auto"/>
          <w:szCs w:val="28"/>
        </w:rPr>
        <w:t xml:space="preserve">g30: </w:t>
      </w:r>
      <w:r w:rsidR="00086726" w:rsidRPr="0029383E">
        <w:rPr>
          <w:color w:val="auto"/>
          <w:szCs w:val="28"/>
        </w:rPr>
        <w:t>Một phần thị trấn Kế Sách; x</w:t>
      </w:r>
      <w:r w:rsidR="00091FEE" w:rsidRPr="0029383E">
        <w:rPr>
          <w:color w:val="auto"/>
          <w:szCs w:val="28"/>
        </w:rPr>
        <w:t>ã Đại Hải (trừ ấp Mang Cá)</w:t>
      </w:r>
      <w:r w:rsidR="00086726" w:rsidRPr="0029383E">
        <w:rPr>
          <w:color w:val="auto"/>
          <w:szCs w:val="28"/>
        </w:rPr>
        <w:t>; xã</w:t>
      </w:r>
      <w:r w:rsidR="00091FEE" w:rsidRPr="0029383E">
        <w:rPr>
          <w:color w:val="auto"/>
          <w:szCs w:val="28"/>
        </w:rPr>
        <w:t xml:space="preserve"> Nhơn Mỹ; ấp Mỹ Hội, An Nhơn, An Hòa - xã Thới An Hội; </w:t>
      </w:r>
      <w:r w:rsidR="00086726" w:rsidRPr="0029383E">
        <w:rPr>
          <w:color w:val="auto"/>
          <w:szCs w:val="28"/>
        </w:rPr>
        <w:t xml:space="preserve">ấp An Tấn, An Công, </w:t>
      </w:r>
      <w:r w:rsidR="00091FEE" w:rsidRPr="0029383E">
        <w:rPr>
          <w:color w:val="auto"/>
          <w:szCs w:val="28"/>
        </w:rPr>
        <w:t>một phần ấp An Hòa - xã An Lạc Tây</w:t>
      </w:r>
      <w:r w:rsidR="00086726" w:rsidRPr="0029383E">
        <w:rPr>
          <w:color w:val="auto"/>
          <w:szCs w:val="28"/>
        </w:rPr>
        <w:t>; xã Phong Nẫm; xã An Mỹ; xã Kế Thành; xã Kế An; ấp Hòa Thành - xã Xuân Hòa</w:t>
      </w:r>
      <w:r w:rsidRPr="0029383E">
        <w:rPr>
          <w:color w:val="auto"/>
          <w:szCs w:val="28"/>
        </w:rPr>
        <w:t>.</w:t>
      </w:r>
    </w:p>
    <w:p w:rsidR="00894C73" w:rsidRPr="0029383E" w:rsidRDefault="00894C73" w:rsidP="0029383E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9383E">
        <w:rPr>
          <w:b/>
          <w:color w:val="auto"/>
          <w:szCs w:val="28"/>
        </w:rPr>
        <w:lastRenderedPageBreak/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883E8E" w:rsidRPr="0029383E" w:rsidRDefault="00883E8E" w:rsidP="0029383E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>Huyện Long Phú:</w:t>
      </w:r>
    </w:p>
    <w:p w:rsidR="00883E8E" w:rsidRPr="0029383E" w:rsidRDefault="00883E8E" w:rsidP="0029383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>- Từ 08g00 đến 16g</w:t>
      </w:r>
      <w:r w:rsidR="00332AF2" w:rsidRPr="0029383E">
        <w:rPr>
          <w:b/>
          <w:color w:val="auto"/>
          <w:szCs w:val="28"/>
        </w:rPr>
        <w:t>0</w:t>
      </w:r>
      <w:r w:rsidRPr="0029383E">
        <w:rPr>
          <w:b/>
          <w:color w:val="auto"/>
          <w:szCs w:val="28"/>
        </w:rPr>
        <w:t xml:space="preserve">0: </w:t>
      </w:r>
      <w:r w:rsidR="00332AF2" w:rsidRPr="0029383E">
        <w:rPr>
          <w:color w:val="auto"/>
          <w:szCs w:val="28"/>
        </w:rPr>
        <w:t>M</w:t>
      </w:r>
      <w:r w:rsidR="00332AF2" w:rsidRPr="0029383E">
        <w:rPr>
          <w:color w:val="auto"/>
          <w:szCs w:val="28"/>
          <w:lang w:val="it-CH"/>
        </w:rPr>
        <w:t xml:space="preserve">ột phần xã Long Phú; một phần </w:t>
      </w:r>
      <w:r w:rsidR="00597C47" w:rsidRPr="0029383E">
        <w:rPr>
          <w:color w:val="auto"/>
          <w:szCs w:val="28"/>
          <w:lang w:val="it-CH"/>
        </w:rPr>
        <w:t xml:space="preserve">ấp </w:t>
      </w:r>
      <w:r w:rsidR="00597C47" w:rsidRPr="0029383E">
        <w:rPr>
          <w:color w:val="auto"/>
          <w:szCs w:val="28"/>
        </w:rPr>
        <w:t xml:space="preserve">Khoang Tang, </w:t>
      </w:r>
      <w:r w:rsidR="00332AF2" w:rsidRPr="0029383E">
        <w:rPr>
          <w:color w:val="auto"/>
          <w:szCs w:val="28"/>
          <w:lang w:val="it-CH"/>
        </w:rPr>
        <w:t>Ấ</w:t>
      </w:r>
      <w:r w:rsidR="00332AF2" w:rsidRPr="0029383E">
        <w:rPr>
          <w:color w:val="auto"/>
          <w:szCs w:val="28"/>
          <w:lang w:val="vi-VN"/>
        </w:rPr>
        <w:t xml:space="preserve">p </w:t>
      </w:r>
      <w:r w:rsidR="00332AF2" w:rsidRPr="0029383E">
        <w:rPr>
          <w:color w:val="auto"/>
          <w:szCs w:val="28"/>
        </w:rPr>
        <w:t>4 – thị trấn Long Phú</w:t>
      </w:r>
      <w:r w:rsidR="00597C47" w:rsidRPr="0029383E">
        <w:rPr>
          <w:color w:val="auto"/>
          <w:szCs w:val="28"/>
        </w:rPr>
        <w:t xml:space="preserve">; </w:t>
      </w:r>
      <w:r w:rsidR="00597C47" w:rsidRPr="0029383E">
        <w:rPr>
          <w:color w:val="auto"/>
          <w:szCs w:val="28"/>
          <w:lang w:val="it-CH"/>
        </w:rPr>
        <w:t xml:space="preserve">xã Long Đức; xã Phú Hữu; xã Châu Khánh; xã Tân Thạnh; xã Tân Hưng; một phần </w:t>
      </w:r>
      <w:r w:rsidR="00597C47" w:rsidRPr="0029383E">
        <w:rPr>
          <w:color w:val="auto"/>
          <w:szCs w:val="28"/>
          <w:lang w:val="vi-VN"/>
        </w:rPr>
        <w:t xml:space="preserve">ấp Ngãi Hòa </w:t>
      </w:r>
      <w:r w:rsidR="00597C47" w:rsidRPr="0029383E">
        <w:rPr>
          <w:color w:val="auto"/>
          <w:szCs w:val="28"/>
        </w:rPr>
        <w:t>– thị trấn</w:t>
      </w:r>
      <w:r w:rsidR="00597C47" w:rsidRPr="0029383E">
        <w:rPr>
          <w:color w:val="auto"/>
          <w:szCs w:val="28"/>
          <w:lang w:val="vi-VN"/>
        </w:rPr>
        <w:t xml:space="preserve"> Đại Ngãi</w:t>
      </w:r>
      <w:r w:rsidR="00597C47" w:rsidRPr="0029383E">
        <w:rPr>
          <w:color w:val="auto"/>
          <w:szCs w:val="28"/>
        </w:rPr>
        <w:t xml:space="preserve">; </w:t>
      </w:r>
      <w:r w:rsidR="00597C47" w:rsidRPr="0029383E">
        <w:rPr>
          <w:color w:val="auto"/>
          <w:szCs w:val="28"/>
          <w:lang w:val="it-CH"/>
        </w:rPr>
        <w:t xml:space="preserve">một phần </w:t>
      </w:r>
      <w:r w:rsidR="00597C47" w:rsidRPr="0029383E">
        <w:rPr>
          <w:color w:val="auto"/>
          <w:szCs w:val="28"/>
        </w:rPr>
        <w:t>xã Hậu Thạnh.</w:t>
      </w:r>
    </w:p>
    <w:p w:rsidR="00883E8E" w:rsidRPr="0029383E" w:rsidRDefault="00883E8E" w:rsidP="0029383E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9383E">
        <w:rPr>
          <w:b/>
          <w:color w:val="auto"/>
          <w:szCs w:val="28"/>
        </w:rPr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FA5181" w:rsidRPr="0029383E" w:rsidRDefault="00FA5181" w:rsidP="0029383E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 xml:space="preserve">Huyện </w:t>
      </w:r>
      <w:r w:rsidR="005407BD" w:rsidRPr="0029383E">
        <w:rPr>
          <w:b/>
          <w:color w:val="auto"/>
          <w:szCs w:val="28"/>
        </w:rPr>
        <w:t>Mỹ Tú</w:t>
      </w:r>
      <w:r w:rsidRPr="0029383E">
        <w:rPr>
          <w:b/>
          <w:color w:val="auto"/>
          <w:szCs w:val="28"/>
        </w:rPr>
        <w:t>:</w:t>
      </w:r>
    </w:p>
    <w:p w:rsidR="00FA5181" w:rsidRPr="0029383E" w:rsidRDefault="00286E8A" w:rsidP="0029383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>- Từ 08g00 đến 14</w:t>
      </w:r>
      <w:r w:rsidR="005407BD" w:rsidRPr="0029383E">
        <w:rPr>
          <w:b/>
          <w:color w:val="auto"/>
          <w:szCs w:val="28"/>
        </w:rPr>
        <w:t>g3</w:t>
      </w:r>
      <w:r w:rsidR="00FA5181" w:rsidRPr="0029383E">
        <w:rPr>
          <w:b/>
          <w:color w:val="auto"/>
          <w:szCs w:val="28"/>
        </w:rPr>
        <w:t xml:space="preserve">0: </w:t>
      </w:r>
      <w:r w:rsidRPr="0029383E">
        <w:rPr>
          <w:color w:val="auto"/>
          <w:szCs w:val="28"/>
        </w:rPr>
        <w:t>Ấp Trà Coi A - xã Mỹ Hương; các ấp Thiện Tánh, Thiện Nhơn, Thiện Bình – xã Thuận Hưng; các ấp Cầu Đồn, Nội Ô – thị trấn Huỳnh Hữu Nghĩa</w:t>
      </w:r>
      <w:r w:rsidR="00FA5181" w:rsidRPr="0029383E">
        <w:rPr>
          <w:color w:val="auto"/>
          <w:szCs w:val="28"/>
        </w:rPr>
        <w:t>.</w:t>
      </w:r>
    </w:p>
    <w:p w:rsidR="00E82B02" w:rsidRPr="0029383E" w:rsidRDefault="00E82B02" w:rsidP="0029383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 xml:space="preserve">- Từ 08g00 đến 16g30: </w:t>
      </w:r>
      <w:r w:rsidRPr="0029383E">
        <w:rPr>
          <w:color w:val="auto"/>
          <w:szCs w:val="28"/>
        </w:rPr>
        <w:t xml:space="preserve">Các ấp Trà Coi A, Trà Coi B, Xẻo Gừa, Xóm Lớn, một phần ấp Mương Khai – xã Mỹ Hương; xã Phú Mỹ (trừ ấp Phú Tức); xã Thuận Hưng; xã Mỹ Thuận; xã Mỹ Phước; một phần ấp Mỹ Thuận – thị trấn Huỳnh Hữu Nghĩa; ấp Mỹ Hoà, Mỹ Hưng, Mỹ Thạnh – xã Mỹ Tú. </w:t>
      </w:r>
    </w:p>
    <w:p w:rsidR="00FA5181" w:rsidRPr="0029383E" w:rsidRDefault="00FA5181" w:rsidP="0029383E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9383E">
        <w:rPr>
          <w:b/>
          <w:color w:val="auto"/>
          <w:szCs w:val="28"/>
        </w:rPr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B11326" w:rsidRPr="0029383E" w:rsidRDefault="00B11326" w:rsidP="0029383E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>Huyện Mỹ Xuyên:</w:t>
      </w:r>
    </w:p>
    <w:p w:rsidR="00773777" w:rsidRPr="0029383E" w:rsidRDefault="00B11326" w:rsidP="0029383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  <w:lang w:val="es-UY"/>
        </w:rPr>
      </w:pPr>
      <w:r w:rsidRPr="0029383E">
        <w:rPr>
          <w:b/>
          <w:color w:val="auto"/>
          <w:szCs w:val="28"/>
        </w:rPr>
        <w:t>- Từ 0</w:t>
      </w:r>
      <w:r w:rsidR="00102B90" w:rsidRPr="0029383E">
        <w:rPr>
          <w:b/>
          <w:color w:val="auto"/>
          <w:szCs w:val="28"/>
        </w:rPr>
        <w:t>7</w:t>
      </w:r>
      <w:r w:rsidRPr="0029383E">
        <w:rPr>
          <w:b/>
          <w:color w:val="auto"/>
          <w:szCs w:val="28"/>
        </w:rPr>
        <w:t>g</w:t>
      </w:r>
      <w:r w:rsidR="00102B90" w:rsidRPr="0029383E">
        <w:rPr>
          <w:b/>
          <w:color w:val="auto"/>
          <w:szCs w:val="28"/>
        </w:rPr>
        <w:t>3</w:t>
      </w:r>
      <w:r w:rsidRPr="0029383E">
        <w:rPr>
          <w:b/>
          <w:color w:val="auto"/>
          <w:szCs w:val="28"/>
        </w:rPr>
        <w:t>0 đến 1</w:t>
      </w:r>
      <w:r w:rsidR="00102B90" w:rsidRPr="0029383E">
        <w:rPr>
          <w:b/>
          <w:color w:val="auto"/>
          <w:szCs w:val="28"/>
        </w:rPr>
        <w:t>7</w:t>
      </w:r>
      <w:r w:rsidRPr="0029383E">
        <w:rPr>
          <w:b/>
          <w:color w:val="auto"/>
          <w:szCs w:val="28"/>
        </w:rPr>
        <w:t>g</w:t>
      </w:r>
      <w:r w:rsidR="00102B90" w:rsidRPr="0029383E">
        <w:rPr>
          <w:b/>
          <w:color w:val="auto"/>
          <w:szCs w:val="28"/>
        </w:rPr>
        <w:t>0</w:t>
      </w:r>
      <w:r w:rsidRPr="0029383E">
        <w:rPr>
          <w:b/>
          <w:color w:val="auto"/>
          <w:szCs w:val="28"/>
        </w:rPr>
        <w:t>0:</w:t>
      </w:r>
      <w:r w:rsidRPr="0029383E">
        <w:rPr>
          <w:color w:val="auto"/>
          <w:szCs w:val="28"/>
        </w:rPr>
        <w:t xml:space="preserve"> </w:t>
      </w:r>
      <w:r w:rsidR="00102B90" w:rsidRPr="0029383E">
        <w:rPr>
          <w:color w:val="auto"/>
          <w:szCs w:val="28"/>
          <w:lang w:val="es-UY"/>
        </w:rPr>
        <w:t>Xã Đại Tâm; xã Tham Đôn; xã Hòa Tú 1; xã Ngọc Đông; các ấp Khu 1, Khu 2, Khu 3, Khu 4, Sóc Bưng, Phú Thuận, Phú Hòa, Rạch Sên, Cần Đước, Phú Hưng – xã Thạnh Phú; các ấp Tam Hòa, Trung Hòa, Định Hòa – xã Gia Hòa 1; ấp Hòa Lý – xã Ngọc Tố; ấp Chợ Cũ (Xóm Rẫy, Xóm Phước Kiện, Xóm Máy Kéo) – thị trấn Mỹ Xuyên.</w:t>
      </w:r>
    </w:p>
    <w:p w:rsidR="00B11326" w:rsidRPr="0029383E" w:rsidRDefault="00773777" w:rsidP="0029383E">
      <w:pPr>
        <w:pStyle w:val="BodyTextIndent"/>
        <w:tabs>
          <w:tab w:val="left" w:pos="709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9383E">
        <w:rPr>
          <w:color w:val="auto"/>
          <w:szCs w:val="28"/>
          <w:lang w:val="es-UY"/>
        </w:rPr>
        <w:tab/>
      </w:r>
      <w:r w:rsidR="00B11326" w:rsidRPr="0029383E">
        <w:rPr>
          <w:b/>
          <w:color w:val="auto"/>
          <w:szCs w:val="28"/>
        </w:rPr>
        <w:t>Lý do:</w:t>
      </w:r>
      <w:r w:rsidR="00B11326" w:rsidRPr="0029383E">
        <w:rPr>
          <w:color w:val="auto"/>
          <w:szCs w:val="28"/>
        </w:rPr>
        <w:t xml:space="preserve"> Sửa chữa, nâng cấp và phát triển lưới điện.</w:t>
      </w:r>
    </w:p>
    <w:p w:rsidR="00B3429C" w:rsidRPr="0029383E" w:rsidRDefault="00B3429C" w:rsidP="0029383E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 xml:space="preserve">Thị xã </w:t>
      </w:r>
      <w:r w:rsidR="00ED0835" w:rsidRPr="0029383E">
        <w:rPr>
          <w:b/>
          <w:color w:val="auto"/>
          <w:szCs w:val="28"/>
        </w:rPr>
        <w:t>Ngã Năm</w:t>
      </w:r>
      <w:r w:rsidRPr="0029383E">
        <w:rPr>
          <w:b/>
          <w:color w:val="auto"/>
          <w:szCs w:val="28"/>
        </w:rPr>
        <w:t>:</w:t>
      </w:r>
    </w:p>
    <w:p w:rsidR="00B3429C" w:rsidRPr="0029383E" w:rsidRDefault="00B3429C" w:rsidP="0029383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  <w:lang w:val="es-UY"/>
        </w:rPr>
      </w:pPr>
      <w:r w:rsidRPr="0029383E">
        <w:rPr>
          <w:b/>
          <w:color w:val="auto"/>
          <w:szCs w:val="28"/>
        </w:rPr>
        <w:t>- Từ 07g</w:t>
      </w:r>
      <w:r w:rsidR="00ED0835" w:rsidRPr="0029383E">
        <w:rPr>
          <w:b/>
          <w:color w:val="auto"/>
          <w:szCs w:val="28"/>
        </w:rPr>
        <w:t>0</w:t>
      </w:r>
      <w:r w:rsidRPr="0029383E">
        <w:rPr>
          <w:b/>
          <w:color w:val="auto"/>
          <w:szCs w:val="28"/>
        </w:rPr>
        <w:t>0 đến 1</w:t>
      </w:r>
      <w:r w:rsidR="00ED0835" w:rsidRPr="0029383E">
        <w:rPr>
          <w:b/>
          <w:color w:val="auto"/>
          <w:szCs w:val="28"/>
        </w:rPr>
        <w:t>5</w:t>
      </w:r>
      <w:r w:rsidRPr="0029383E">
        <w:rPr>
          <w:b/>
          <w:color w:val="auto"/>
          <w:szCs w:val="28"/>
        </w:rPr>
        <w:t>g</w:t>
      </w:r>
      <w:r w:rsidR="00ED0835" w:rsidRPr="0029383E">
        <w:rPr>
          <w:b/>
          <w:color w:val="auto"/>
          <w:szCs w:val="28"/>
        </w:rPr>
        <w:t>3</w:t>
      </w:r>
      <w:r w:rsidRPr="0029383E">
        <w:rPr>
          <w:b/>
          <w:color w:val="auto"/>
          <w:szCs w:val="28"/>
        </w:rPr>
        <w:t>0:</w:t>
      </w:r>
      <w:r w:rsidRPr="0029383E">
        <w:rPr>
          <w:color w:val="auto"/>
          <w:szCs w:val="28"/>
        </w:rPr>
        <w:t xml:space="preserve"> </w:t>
      </w:r>
      <w:r w:rsidR="00ED0835" w:rsidRPr="0029383E">
        <w:rPr>
          <w:color w:val="auto"/>
          <w:szCs w:val="28"/>
        </w:rPr>
        <w:t>Một phần Khóm 7 – Phường 1; các khóm Vĩnh Hậu, Mỹ Thanh, Vĩnh Sử, Vĩnh Bình – Phường 3; các ấp Mỹ Hiệp, Mỹ Hòa – xã Long Bình; Ấp 18 – xã Tân Long; xã Mỹ Bình; xã Mỹ Quới</w:t>
      </w:r>
      <w:r w:rsidRPr="0029383E">
        <w:rPr>
          <w:color w:val="auto"/>
          <w:szCs w:val="28"/>
          <w:lang w:val="es-UY"/>
        </w:rPr>
        <w:t>.</w:t>
      </w:r>
    </w:p>
    <w:p w:rsidR="00B3429C" w:rsidRPr="0029383E" w:rsidRDefault="00B3429C" w:rsidP="0029383E">
      <w:pPr>
        <w:pStyle w:val="BodyTextIndent"/>
        <w:tabs>
          <w:tab w:val="left" w:pos="709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9383E">
        <w:rPr>
          <w:color w:val="auto"/>
          <w:szCs w:val="28"/>
          <w:lang w:val="es-UY"/>
        </w:rPr>
        <w:tab/>
      </w:r>
      <w:r w:rsidRPr="0029383E">
        <w:rPr>
          <w:b/>
          <w:color w:val="auto"/>
          <w:szCs w:val="28"/>
        </w:rPr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BB7E2E" w:rsidRPr="0029383E" w:rsidRDefault="00BB7E2E" w:rsidP="0029383E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>Huyện T</w:t>
      </w:r>
      <w:r w:rsidR="00403002" w:rsidRPr="0029383E">
        <w:rPr>
          <w:b/>
          <w:color w:val="auto"/>
          <w:szCs w:val="28"/>
        </w:rPr>
        <w:t>hạnh Trị</w:t>
      </w:r>
      <w:r w:rsidRPr="0029383E">
        <w:rPr>
          <w:b/>
          <w:color w:val="auto"/>
          <w:szCs w:val="28"/>
        </w:rPr>
        <w:t>:</w:t>
      </w:r>
    </w:p>
    <w:p w:rsidR="00C07C09" w:rsidRPr="0029383E" w:rsidRDefault="00FD4DA4" w:rsidP="0029383E">
      <w:pPr>
        <w:pStyle w:val="Heading1"/>
        <w:spacing w:before="120" w:after="0" w:line="276" w:lineRule="auto"/>
        <w:ind w:firstLine="567"/>
        <w:rPr>
          <w:rStyle w:val="Emphasis"/>
          <w:b w:val="0"/>
          <w:i w:val="0"/>
          <w:color w:val="auto"/>
          <w:sz w:val="28"/>
          <w:szCs w:val="28"/>
        </w:rPr>
      </w:pPr>
      <w:r w:rsidRPr="0029383E">
        <w:rPr>
          <w:color w:val="auto"/>
          <w:sz w:val="28"/>
          <w:szCs w:val="28"/>
        </w:rPr>
        <w:t xml:space="preserve">- Từ </w:t>
      </w:r>
      <w:r w:rsidR="00C07C09" w:rsidRPr="0029383E">
        <w:rPr>
          <w:color w:val="auto"/>
          <w:sz w:val="28"/>
          <w:szCs w:val="28"/>
        </w:rPr>
        <w:t>0</w:t>
      </w:r>
      <w:r w:rsidR="00814C21" w:rsidRPr="0029383E">
        <w:rPr>
          <w:color w:val="auto"/>
          <w:sz w:val="28"/>
          <w:szCs w:val="28"/>
        </w:rPr>
        <w:t>7</w:t>
      </w:r>
      <w:r w:rsidRPr="0029383E">
        <w:rPr>
          <w:color w:val="auto"/>
          <w:sz w:val="28"/>
          <w:szCs w:val="28"/>
        </w:rPr>
        <w:t>g</w:t>
      </w:r>
      <w:r w:rsidR="00814C21" w:rsidRPr="0029383E">
        <w:rPr>
          <w:color w:val="auto"/>
          <w:sz w:val="28"/>
          <w:szCs w:val="28"/>
        </w:rPr>
        <w:t>3</w:t>
      </w:r>
      <w:r w:rsidRPr="0029383E">
        <w:rPr>
          <w:color w:val="auto"/>
          <w:sz w:val="28"/>
          <w:szCs w:val="28"/>
        </w:rPr>
        <w:t>0 đến 1</w:t>
      </w:r>
      <w:r w:rsidR="00814C21" w:rsidRPr="0029383E">
        <w:rPr>
          <w:color w:val="auto"/>
          <w:sz w:val="28"/>
          <w:szCs w:val="28"/>
        </w:rPr>
        <w:t>7</w:t>
      </w:r>
      <w:r w:rsidRPr="0029383E">
        <w:rPr>
          <w:color w:val="auto"/>
          <w:sz w:val="28"/>
          <w:szCs w:val="28"/>
        </w:rPr>
        <w:t>g30:</w:t>
      </w:r>
      <w:r w:rsidRPr="0029383E">
        <w:rPr>
          <w:b w:val="0"/>
          <w:color w:val="auto"/>
          <w:sz w:val="28"/>
          <w:szCs w:val="28"/>
        </w:rPr>
        <w:t xml:space="preserve"> </w:t>
      </w:r>
      <w:r w:rsidR="00814C21" w:rsidRPr="0029383E">
        <w:rPr>
          <w:b w:val="0"/>
          <w:color w:val="auto"/>
          <w:sz w:val="28"/>
          <w:szCs w:val="28"/>
        </w:rPr>
        <w:t>Xã Lâm Kiết</w:t>
      </w:r>
      <w:r w:rsidR="00CC7871" w:rsidRPr="0029383E">
        <w:rPr>
          <w:rStyle w:val="Emphasis"/>
          <w:b w:val="0"/>
          <w:i w:val="0"/>
          <w:color w:val="auto"/>
          <w:sz w:val="28"/>
          <w:szCs w:val="28"/>
        </w:rPr>
        <w:t>.</w:t>
      </w:r>
    </w:p>
    <w:p w:rsidR="00DD56E7" w:rsidRPr="0029383E" w:rsidRDefault="00DD56E7" w:rsidP="0029383E">
      <w:pPr>
        <w:pStyle w:val="Heading1"/>
        <w:spacing w:before="120" w:after="0" w:line="276" w:lineRule="auto"/>
        <w:ind w:firstLine="567"/>
        <w:rPr>
          <w:color w:val="auto"/>
          <w:sz w:val="28"/>
          <w:szCs w:val="28"/>
        </w:rPr>
      </w:pPr>
      <w:r w:rsidRPr="0029383E">
        <w:rPr>
          <w:color w:val="auto"/>
          <w:sz w:val="28"/>
          <w:szCs w:val="28"/>
        </w:rPr>
        <w:t>- Từ 07g00 đến 15g30:</w:t>
      </w:r>
      <w:r w:rsidRPr="0029383E">
        <w:rPr>
          <w:b w:val="0"/>
          <w:color w:val="auto"/>
          <w:sz w:val="28"/>
          <w:szCs w:val="28"/>
        </w:rPr>
        <w:t xml:space="preserve"> Xã Vĩnh Lợi; xã Vĩnh Thành; một phần các Ấp 21, A2 – xã Thạnh Tân; một phần các Ấp 22, Tà Lọt C, Mây Dốc – xã Thạnh Trị; một phần Ấp 23 – xã Châu Hưng; một phần ấp Số 8 – thị trấn Hưng Lợi</w:t>
      </w:r>
      <w:r w:rsidRPr="0029383E">
        <w:rPr>
          <w:rStyle w:val="Emphasis"/>
          <w:b w:val="0"/>
          <w:i w:val="0"/>
          <w:color w:val="auto"/>
          <w:sz w:val="28"/>
          <w:szCs w:val="28"/>
        </w:rPr>
        <w:t>.</w:t>
      </w:r>
    </w:p>
    <w:p w:rsidR="00BB7E2E" w:rsidRPr="0029383E" w:rsidRDefault="00BB7E2E" w:rsidP="0029383E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9383E">
        <w:rPr>
          <w:b/>
          <w:color w:val="auto"/>
          <w:szCs w:val="28"/>
        </w:rPr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D757C6" w:rsidRPr="0029383E" w:rsidRDefault="00D757C6" w:rsidP="00BF1B78">
      <w:pPr>
        <w:pStyle w:val="BodyTextIndent"/>
        <w:numPr>
          <w:ilvl w:val="0"/>
          <w:numId w:val="3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lastRenderedPageBreak/>
        <w:t>Huyện Trần Đề:</w:t>
      </w:r>
    </w:p>
    <w:p w:rsidR="00C70EE7" w:rsidRPr="0029383E" w:rsidRDefault="00D757C6" w:rsidP="00BF1B78">
      <w:pPr>
        <w:pStyle w:val="Heading1"/>
        <w:spacing w:before="160" w:after="0" w:line="276" w:lineRule="auto"/>
        <w:ind w:firstLine="567"/>
        <w:rPr>
          <w:rStyle w:val="Emphasis"/>
          <w:b w:val="0"/>
          <w:i w:val="0"/>
          <w:color w:val="auto"/>
          <w:sz w:val="28"/>
          <w:szCs w:val="28"/>
        </w:rPr>
      </w:pPr>
      <w:r w:rsidRPr="0029383E">
        <w:rPr>
          <w:color w:val="auto"/>
          <w:sz w:val="28"/>
          <w:szCs w:val="28"/>
        </w:rPr>
        <w:t>- Từ 08g00 đến 1</w:t>
      </w:r>
      <w:r w:rsidR="000459CB" w:rsidRPr="0029383E">
        <w:rPr>
          <w:color w:val="auto"/>
          <w:sz w:val="28"/>
          <w:szCs w:val="28"/>
        </w:rPr>
        <w:t>7g0</w:t>
      </w:r>
      <w:r w:rsidRPr="0029383E">
        <w:rPr>
          <w:color w:val="auto"/>
          <w:sz w:val="28"/>
          <w:szCs w:val="28"/>
        </w:rPr>
        <w:t>0:</w:t>
      </w:r>
      <w:r w:rsidRPr="0029383E">
        <w:rPr>
          <w:b w:val="0"/>
          <w:color w:val="auto"/>
          <w:sz w:val="28"/>
          <w:szCs w:val="28"/>
        </w:rPr>
        <w:t xml:space="preserve"> </w:t>
      </w:r>
      <w:r w:rsidR="000459CB" w:rsidRPr="0029383E">
        <w:rPr>
          <w:b w:val="0"/>
          <w:color w:val="auto"/>
          <w:sz w:val="28"/>
          <w:szCs w:val="28"/>
        </w:rPr>
        <w:t>Một phần xã Trung Bình; một phần ấp Sóc Lèo, ấp Nam Chánh - xã Lịch Hội Thượng; một phần ấp Sóc Lèo B, ấp Hội Trung - thị trấn Lịch Hội Thượng; một phần ấp Giồng Chát - xã Liêu Tú</w:t>
      </w:r>
      <w:r w:rsidRPr="0029383E">
        <w:rPr>
          <w:rStyle w:val="Emphasis"/>
          <w:b w:val="0"/>
          <w:i w:val="0"/>
          <w:color w:val="auto"/>
          <w:sz w:val="28"/>
          <w:szCs w:val="28"/>
        </w:rPr>
        <w:t>.</w:t>
      </w:r>
    </w:p>
    <w:p w:rsidR="00D757C6" w:rsidRPr="0029383E" w:rsidRDefault="00D757C6" w:rsidP="00BF1B78">
      <w:pPr>
        <w:pStyle w:val="BodyTextIndent"/>
        <w:tabs>
          <w:tab w:val="left" w:pos="851"/>
        </w:tabs>
        <w:spacing w:before="160" w:after="0" w:line="276" w:lineRule="auto"/>
        <w:ind w:right="-2" w:firstLine="709"/>
        <w:rPr>
          <w:color w:val="auto"/>
          <w:szCs w:val="28"/>
        </w:rPr>
      </w:pPr>
      <w:r w:rsidRPr="0029383E">
        <w:rPr>
          <w:b/>
          <w:color w:val="auto"/>
          <w:szCs w:val="28"/>
        </w:rPr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BC5DC9" w:rsidRPr="0029383E" w:rsidRDefault="00BC5DC9" w:rsidP="00BF1B78">
      <w:pPr>
        <w:pStyle w:val="BodyTextIndent"/>
        <w:numPr>
          <w:ilvl w:val="0"/>
          <w:numId w:val="3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 xml:space="preserve">Thị xã </w:t>
      </w:r>
      <w:r w:rsidR="00217212" w:rsidRPr="0029383E">
        <w:rPr>
          <w:b/>
          <w:color w:val="auto"/>
          <w:szCs w:val="28"/>
        </w:rPr>
        <w:t>Vĩnh Châu</w:t>
      </w:r>
      <w:r w:rsidRPr="0029383E">
        <w:rPr>
          <w:b/>
          <w:color w:val="auto"/>
          <w:szCs w:val="28"/>
        </w:rPr>
        <w:t>:</w:t>
      </w:r>
    </w:p>
    <w:p w:rsidR="00BC5DC9" w:rsidRPr="0029383E" w:rsidRDefault="00BC5DC9" w:rsidP="00BF1B78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>- Từ 0</w:t>
      </w:r>
      <w:r w:rsidR="00217212" w:rsidRPr="0029383E">
        <w:rPr>
          <w:b/>
          <w:color w:val="auto"/>
          <w:szCs w:val="28"/>
        </w:rPr>
        <w:t>8</w:t>
      </w:r>
      <w:r w:rsidRPr="0029383E">
        <w:rPr>
          <w:b/>
          <w:color w:val="auto"/>
          <w:szCs w:val="28"/>
        </w:rPr>
        <w:t>g00 đến 1</w:t>
      </w:r>
      <w:r w:rsidR="00E11FCC" w:rsidRPr="0029383E">
        <w:rPr>
          <w:b/>
          <w:color w:val="auto"/>
          <w:szCs w:val="28"/>
        </w:rPr>
        <w:t>6</w:t>
      </w:r>
      <w:r w:rsidRPr="0029383E">
        <w:rPr>
          <w:b/>
          <w:color w:val="auto"/>
          <w:szCs w:val="28"/>
        </w:rPr>
        <w:t>g</w:t>
      </w:r>
      <w:r w:rsidR="00217212" w:rsidRPr="0029383E">
        <w:rPr>
          <w:b/>
          <w:color w:val="auto"/>
          <w:szCs w:val="28"/>
        </w:rPr>
        <w:t>3</w:t>
      </w:r>
      <w:r w:rsidRPr="0029383E">
        <w:rPr>
          <w:b/>
          <w:color w:val="auto"/>
          <w:szCs w:val="28"/>
        </w:rPr>
        <w:t>0:</w:t>
      </w:r>
      <w:r w:rsidRPr="0029383E">
        <w:rPr>
          <w:color w:val="auto"/>
          <w:szCs w:val="28"/>
        </w:rPr>
        <w:t xml:space="preserve"> </w:t>
      </w:r>
      <w:r w:rsidR="00B4543C" w:rsidRPr="0029383E">
        <w:rPr>
          <w:color w:val="auto"/>
          <w:szCs w:val="28"/>
        </w:rPr>
        <w:t>K</w:t>
      </w:r>
      <w:r w:rsidR="00B4543C" w:rsidRPr="0029383E">
        <w:rPr>
          <w:bCs/>
          <w:color w:val="auto"/>
          <w:szCs w:val="28"/>
        </w:rPr>
        <w:t>hóm Tân Qui, Đai Trị, một phần khóm Xẻo Me -  phường Vĩnh Phước; một phần ấp Tân Hòa, Tân Trà - xã Vĩnh Tân</w:t>
      </w:r>
      <w:r w:rsidRPr="0029383E">
        <w:rPr>
          <w:color w:val="auto"/>
          <w:szCs w:val="28"/>
        </w:rPr>
        <w:t>.</w:t>
      </w:r>
    </w:p>
    <w:p w:rsidR="00A30F70" w:rsidRPr="0029383E" w:rsidRDefault="00BC5DC9" w:rsidP="00BF1B78">
      <w:pPr>
        <w:pStyle w:val="BodyTextIndent"/>
        <w:tabs>
          <w:tab w:val="left" w:pos="851"/>
        </w:tabs>
        <w:spacing w:before="160" w:after="0" w:line="276" w:lineRule="auto"/>
        <w:ind w:left="928" w:right="-2" w:hanging="219"/>
        <w:rPr>
          <w:color w:val="auto"/>
          <w:szCs w:val="28"/>
        </w:rPr>
      </w:pPr>
      <w:r w:rsidRPr="0029383E">
        <w:rPr>
          <w:b/>
          <w:color w:val="auto"/>
          <w:szCs w:val="28"/>
        </w:rPr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4056C1" w:rsidRPr="0029383E" w:rsidRDefault="004056C1" w:rsidP="00BF1B78">
      <w:pPr>
        <w:pStyle w:val="BodyTextIndent"/>
        <w:numPr>
          <w:ilvl w:val="0"/>
          <w:numId w:val="3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>Thành phố Sóc Trăng:</w:t>
      </w:r>
    </w:p>
    <w:p w:rsidR="004056C1" w:rsidRPr="0029383E" w:rsidRDefault="004056C1" w:rsidP="00BF1B78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>- Từ 07g</w:t>
      </w:r>
      <w:r w:rsidR="008441E9" w:rsidRPr="0029383E">
        <w:rPr>
          <w:b/>
          <w:color w:val="auto"/>
          <w:szCs w:val="28"/>
        </w:rPr>
        <w:t>3</w:t>
      </w:r>
      <w:r w:rsidRPr="0029383E">
        <w:rPr>
          <w:b/>
          <w:color w:val="auto"/>
          <w:szCs w:val="28"/>
        </w:rPr>
        <w:t>0 đến 12g00:</w:t>
      </w:r>
      <w:r w:rsidRPr="0029383E">
        <w:rPr>
          <w:color w:val="auto"/>
          <w:szCs w:val="28"/>
        </w:rPr>
        <w:t xml:space="preserve"> </w:t>
      </w:r>
      <w:r w:rsidRPr="0029383E">
        <w:rPr>
          <w:color w:val="auto"/>
          <w:szCs w:val="28"/>
          <w:lang w:val="es-UY"/>
        </w:rPr>
        <w:t>Đ</w:t>
      </w:r>
      <w:r w:rsidRPr="0029383E">
        <w:rPr>
          <w:bCs/>
          <w:color w:val="auto"/>
          <w:szCs w:val="28"/>
        </w:rPr>
        <w:t xml:space="preserve">ường </w:t>
      </w:r>
      <w:r w:rsidRPr="0029383E">
        <w:rPr>
          <w:color w:val="auto"/>
          <w:szCs w:val="28"/>
        </w:rPr>
        <w:t>Lê Hoàng Chu</w:t>
      </w:r>
      <w:r w:rsidRPr="0029383E">
        <w:rPr>
          <w:bCs/>
          <w:color w:val="auto"/>
          <w:szCs w:val="28"/>
        </w:rPr>
        <w:t xml:space="preserve"> (từ giáp nhà số 18 đến giáp Đông Lạnh Thái Tân); </w:t>
      </w:r>
      <w:r w:rsidRPr="0029383E">
        <w:rPr>
          <w:color w:val="auto"/>
          <w:szCs w:val="28"/>
        </w:rPr>
        <w:t>Khóm 3, Khóm 4 - Phường 7.</w:t>
      </w:r>
    </w:p>
    <w:p w:rsidR="004056C1" w:rsidRPr="0029383E" w:rsidRDefault="004056C1" w:rsidP="00BF1B78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>- Từ 0</w:t>
      </w:r>
      <w:r w:rsidR="008441E9" w:rsidRPr="0029383E">
        <w:rPr>
          <w:b/>
          <w:color w:val="auto"/>
          <w:szCs w:val="28"/>
        </w:rPr>
        <w:t>7g3</w:t>
      </w:r>
      <w:r w:rsidRPr="0029383E">
        <w:rPr>
          <w:b/>
          <w:color w:val="auto"/>
          <w:szCs w:val="28"/>
        </w:rPr>
        <w:t>0 đến 1</w:t>
      </w:r>
      <w:r w:rsidR="008441E9" w:rsidRPr="0029383E">
        <w:rPr>
          <w:b/>
          <w:color w:val="auto"/>
          <w:szCs w:val="28"/>
        </w:rPr>
        <w:t>7</w:t>
      </w:r>
      <w:r w:rsidRPr="0029383E">
        <w:rPr>
          <w:b/>
          <w:color w:val="auto"/>
          <w:szCs w:val="28"/>
        </w:rPr>
        <w:t>g</w:t>
      </w:r>
      <w:r w:rsidR="008441E9" w:rsidRPr="0029383E">
        <w:rPr>
          <w:b/>
          <w:color w:val="auto"/>
          <w:szCs w:val="28"/>
        </w:rPr>
        <w:t>0</w:t>
      </w:r>
      <w:r w:rsidRPr="0029383E">
        <w:rPr>
          <w:b/>
          <w:color w:val="auto"/>
          <w:szCs w:val="28"/>
        </w:rPr>
        <w:t>0:</w:t>
      </w:r>
      <w:r w:rsidR="008441E9" w:rsidRPr="0029383E">
        <w:rPr>
          <w:color w:val="auto"/>
          <w:szCs w:val="28"/>
          <w:lang w:val="es-UY"/>
        </w:rPr>
        <w:t xml:space="preserve"> Đ</w:t>
      </w:r>
      <w:r w:rsidR="008441E9" w:rsidRPr="0029383E">
        <w:rPr>
          <w:bCs/>
          <w:color w:val="auto"/>
          <w:szCs w:val="28"/>
        </w:rPr>
        <w:t xml:space="preserve">ường </w:t>
      </w:r>
      <w:r w:rsidR="008441E9" w:rsidRPr="0029383E">
        <w:rPr>
          <w:color w:val="auto"/>
          <w:szCs w:val="28"/>
        </w:rPr>
        <w:t>Phạm Hùng</w:t>
      </w:r>
      <w:r w:rsidR="008441E9" w:rsidRPr="0029383E">
        <w:rPr>
          <w:bCs/>
          <w:color w:val="auto"/>
          <w:szCs w:val="28"/>
        </w:rPr>
        <w:t xml:space="preserve"> (từ giáp Xí Nghiệp Gạch đến giáp Nhà Máy Đường), </w:t>
      </w:r>
      <w:r w:rsidR="008441E9" w:rsidRPr="0029383E">
        <w:rPr>
          <w:color w:val="auto"/>
          <w:szCs w:val="28"/>
        </w:rPr>
        <w:t xml:space="preserve">khu dân cư Minh Châu, Kinh An Hiệp, Kinh 30/4, Khóm 6 Phường 6, khu vực cuối đường Huỳnh Phan Hộ, </w:t>
      </w:r>
      <w:r w:rsidR="008441E9" w:rsidRPr="0029383E">
        <w:rPr>
          <w:bCs/>
          <w:color w:val="auto"/>
          <w:szCs w:val="28"/>
        </w:rPr>
        <w:t xml:space="preserve">khu vực </w:t>
      </w:r>
      <w:r w:rsidR="008441E9" w:rsidRPr="0029383E">
        <w:rPr>
          <w:color w:val="auto"/>
          <w:szCs w:val="28"/>
        </w:rPr>
        <w:t>Trại Xã Hội</w:t>
      </w:r>
      <w:r w:rsidR="008441E9" w:rsidRPr="0029383E">
        <w:rPr>
          <w:bCs/>
          <w:color w:val="auto"/>
          <w:szCs w:val="28"/>
        </w:rPr>
        <w:t xml:space="preserve">, khu vực </w:t>
      </w:r>
      <w:r w:rsidR="008441E9" w:rsidRPr="0029383E">
        <w:rPr>
          <w:color w:val="auto"/>
          <w:szCs w:val="28"/>
        </w:rPr>
        <w:t>Kinh Cầu Xéo, Khóm 7 Phường 8</w:t>
      </w:r>
      <w:r w:rsidR="008441E9" w:rsidRPr="0029383E">
        <w:rPr>
          <w:bCs/>
          <w:color w:val="auto"/>
          <w:szCs w:val="28"/>
        </w:rPr>
        <w:t xml:space="preserve">, khu vực </w:t>
      </w:r>
      <w:r w:rsidR="008441E9" w:rsidRPr="0029383E">
        <w:rPr>
          <w:color w:val="auto"/>
          <w:szCs w:val="28"/>
        </w:rPr>
        <w:t>Lộ Thị Đội</w:t>
      </w:r>
      <w:r w:rsidR="008441E9" w:rsidRPr="0029383E">
        <w:rPr>
          <w:bCs/>
          <w:color w:val="auto"/>
          <w:szCs w:val="28"/>
        </w:rPr>
        <w:t xml:space="preserve">, khu vực </w:t>
      </w:r>
      <w:r w:rsidR="008441E9" w:rsidRPr="0029383E">
        <w:rPr>
          <w:color w:val="auto"/>
          <w:szCs w:val="28"/>
        </w:rPr>
        <w:t xml:space="preserve">Sóc Mồ Côi, </w:t>
      </w:r>
      <w:r w:rsidR="008441E9" w:rsidRPr="0029383E">
        <w:rPr>
          <w:bCs/>
          <w:color w:val="auto"/>
          <w:szCs w:val="28"/>
        </w:rPr>
        <w:t>khu vực hẻm 843 Phạm Hùng</w:t>
      </w:r>
      <w:r w:rsidR="003E071D" w:rsidRPr="0029383E">
        <w:rPr>
          <w:color w:val="auto"/>
          <w:szCs w:val="28"/>
        </w:rPr>
        <w:t xml:space="preserve">; </w:t>
      </w:r>
      <w:r w:rsidR="003E071D" w:rsidRPr="0029383E">
        <w:rPr>
          <w:color w:val="auto"/>
          <w:szCs w:val="28"/>
          <w:lang w:val="es-UY"/>
        </w:rPr>
        <w:t>Đường</w:t>
      </w:r>
      <w:r w:rsidR="003E071D" w:rsidRPr="0029383E">
        <w:rPr>
          <w:bCs/>
          <w:color w:val="auto"/>
          <w:szCs w:val="28"/>
        </w:rPr>
        <w:t xml:space="preserve"> </w:t>
      </w:r>
      <w:r w:rsidR="003E071D" w:rsidRPr="0029383E">
        <w:rPr>
          <w:color w:val="auto"/>
          <w:szCs w:val="28"/>
        </w:rPr>
        <w:t>Dương Kỳ Hiệp</w:t>
      </w:r>
      <w:r w:rsidR="003E071D" w:rsidRPr="0029383E">
        <w:rPr>
          <w:bCs/>
          <w:color w:val="auto"/>
          <w:szCs w:val="28"/>
        </w:rPr>
        <w:t xml:space="preserve"> (từ giáp đường Quốc Lộ 1 đến giáp ranh Huyện Mỹ Tú), Sương Nguyệt Anh (từ giáp đường Dương Kỳ Hiệp đến giáp  nhà số 94), khu vực đường vào </w:t>
      </w:r>
      <w:r w:rsidR="003E071D" w:rsidRPr="0029383E">
        <w:rPr>
          <w:color w:val="auto"/>
          <w:szCs w:val="28"/>
        </w:rPr>
        <w:t>Trường Quân sự QK9</w:t>
      </w:r>
      <w:r w:rsidR="003E071D" w:rsidRPr="0029383E">
        <w:rPr>
          <w:color w:val="auto"/>
          <w:szCs w:val="28"/>
          <w:lang w:val="vi-VN"/>
        </w:rPr>
        <w:t xml:space="preserve">, khu vực </w:t>
      </w:r>
      <w:r w:rsidR="003E071D" w:rsidRPr="0029383E">
        <w:rPr>
          <w:color w:val="auto"/>
          <w:szCs w:val="28"/>
        </w:rPr>
        <w:t>T</w:t>
      </w:r>
      <w:r w:rsidR="003E071D" w:rsidRPr="0029383E">
        <w:rPr>
          <w:color w:val="auto"/>
          <w:szCs w:val="28"/>
          <w:lang w:val="vi-VN"/>
        </w:rPr>
        <w:t xml:space="preserve">rường </w:t>
      </w:r>
      <w:r w:rsidR="003E071D" w:rsidRPr="0029383E">
        <w:rPr>
          <w:color w:val="auto"/>
          <w:szCs w:val="28"/>
        </w:rPr>
        <w:t>B</w:t>
      </w:r>
      <w:r w:rsidR="003E071D" w:rsidRPr="0029383E">
        <w:rPr>
          <w:color w:val="auto"/>
          <w:szCs w:val="28"/>
          <w:lang w:val="vi-VN"/>
        </w:rPr>
        <w:t>ắn</w:t>
      </w:r>
      <w:r w:rsidR="003E071D" w:rsidRPr="0029383E">
        <w:rPr>
          <w:color w:val="auto"/>
          <w:szCs w:val="28"/>
        </w:rPr>
        <w:t xml:space="preserve">, Trần Hưng Đạo </w:t>
      </w:r>
      <w:r w:rsidR="003E071D" w:rsidRPr="0029383E">
        <w:rPr>
          <w:bCs/>
          <w:color w:val="auto"/>
          <w:szCs w:val="28"/>
        </w:rPr>
        <w:t xml:space="preserve">(từ giáp nhà số 555 đến giáp ngã </w:t>
      </w:r>
      <w:r w:rsidR="003E071D" w:rsidRPr="0029383E">
        <w:rPr>
          <w:bCs/>
          <w:color w:val="auto"/>
          <w:szCs w:val="28"/>
          <w:lang w:val="vi-VN"/>
        </w:rPr>
        <w:t>b</w:t>
      </w:r>
      <w:r w:rsidR="003E071D" w:rsidRPr="0029383E">
        <w:rPr>
          <w:bCs/>
          <w:color w:val="auto"/>
          <w:szCs w:val="28"/>
        </w:rPr>
        <w:t>a Trà Tim)</w:t>
      </w:r>
      <w:r w:rsidR="003E071D" w:rsidRPr="0029383E">
        <w:rPr>
          <w:bCs/>
          <w:color w:val="auto"/>
          <w:szCs w:val="28"/>
          <w:lang w:val="vi-VN"/>
        </w:rPr>
        <w:t>, An Dương Vương (từ giáp N</w:t>
      </w:r>
      <w:r w:rsidR="003E071D" w:rsidRPr="0029383E">
        <w:rPr>
          <w:bCs/>
          <w:color w:val="auto"/>
          <w:szCs w:val="28"/>
        </w:rPr>
        <w:t xml:space="preserve">gã </w:t>
      </w:r>
      <w:r w:rsidR="003E071D" w:rsidRPr="0029383E">
        <w:rPr>
          <w:bCs/>
          <w:color w:val="auto"/>
          <w:szCs w:val="28"/>
          <w:lang w:val="vi-VN"/>
        </w:rPr>
        <w:t>b</w:t>
      </w:r>
      <w:r w:rsidR="003E071D" w:rsidRPr="0029383E">
        <w:rPr>
          <w:bCs/>
          <w:color w:val="auto"/>
          <w:szCs w:val="28"/>
        </w:rPr>
        <w:t xml:space="preserve">a Trà Tim  đến giáp </w:t>
      </w:r>
      <w:r w:rsidR="003E071D" w:rsidRPr="0029383E">
        <w:rPr>
          <w:bCs/>
          <w:color w:val="auto"/>
          <w:szCs w:val="28"/>
          <w:lang w:val="vi-VN"/>
        </w:rPr>
        <w:t xml:space="preserve">ranh </w:t>
      </w:r>
      <w:r w:rsidR="003E071D" w:rsidRPr="0029383E">
        <w:rPr>
          <w:bCs/>
          <w:color w:val="auto"/>
          <w:szCs w:val="28"/>
        </w:rPr>
        <w:t>h</w:t>
      </w:r>
      <w:r w:rsidR="003E071D" w:rsidRPr="0029383E">
        <w:rPr>
          <w:bCs/>
          <w:color w:val="auto"/>
          <w:szCs w:val="28"/>
          <w:lang w:val="vi-VN"/>
        </w:rPr>
        <w:t>uyện Mỹ Xuyên)</w:t>
      </w:r>
      <w:r w:rsidR="003E071D" w:rsidRPr="0029383E">
        <w:rPr>
          <w:bCs/>
          <w:color w:val="auto"/>
          <w:szCs w:val="28"/>
        </w:rPr>
        <w:t xml:space="preserve">, khu dân cư Trần Hưng Đạo (khu D - từ giáp đường Trần Hưng Đạo đến giáp đường Quốc Lộ 1A), </w:t>
      </w:r>
      <w:r w:rsidR="003E071D" w:rsidRPr="0029383E">
        <w:rPr>
          <w:color w:val="auto"/>
          <w:szCs w:val="28"/>
        </w:rPr>
        <w:t>Lê Hoàng Chu</w:t>
      </w:r>
      <w:r w:rsidR="003E071D" w:rsidRPr="0029383E">
        <w:rPr>
          <w:bCs/>
          <w:color w:val="auto"/>
          <w:szCs w:val="28"/>
        </w:rPr>
        <w:t xml:space="preserve"> (từ giáp Đông Lạnh Thái Tân đến giáp đường Sóc Vồ), Kinh Xáng Khóm 3 Phường 7, </w:t>
      </w:r>
      <w:r w:rsidR="003E071D" w:rsidRPr="0029383E">
        <w:rPr>
          <w:color w:val="auto"/>
          <w:szCs w:val="28"/>
        </w:rPr>
        <w:t xml:space="preserve">Quốc Lộ 1 phía Ngã 3 Trà Tim </w:t>
      </w:r>
      <w:r w:rsidR="003E071D" w:rsidRPr="0029383E">
        <w:rPr>
          <w:bCs/>
          <w:color w:val="auto"/>
          <w:szCs w:val="28"/>
        </w:rPr>
        <w:t xml:space="preserve">(từ giáp nhà số 820 đến giáp giáp Ngã </w:t>
      </w:r>
      <w:r w:rsidR="002F7EF4">
        <w:rPr>
          <w:bCs/>
          <w:color w:val="auto"/>
          <w:szCs w:val="28"/>
        </w:rPr>
        <w:t>3</w:t>
      </w:r>
      <w:r w:rsidR="003E071D" w:rsidRPr="0029383E">
        <w:rPr>
          <w:bCs/>
          <w:color w:val="auto"/>
          <w:szCs w:val="28"/>
        </w:rPr>
        <w:t xml:space="preserve"> Trà Tim) </w:t>
      </w:r>
      <w:r w:rsidR="003E071D" w:rsidRPr="0029383E">
        <w:rPr>
          <w:color w:val="auto"/>
          <w:szCs w:val="28"/>
        </w:rPr>
        <w:t xml:space="preserve">– phía Đông lạnh Phương Nam (từ giáp nhà số 104 đến giáp ranh xã An Hiệp) - phía Nghĩa trang Liệt sĩ </w:t>
      </w:r>
      <w:r w:rsidR="003E071D" w:rsidRPr="0029383E">
        <w:rPr>
          <w:bCs/>
          <w:color w:val="auto"/>
          <w:szCs w:val="28"/>
        </w:rPr>
        <w:t xml:space="preserve">(từ giáp Ngã ba Trà Men đến giáp ranh xã An Hiệp), </w:t>
      </w:r>
      <w:r w:rsidR="003E071D" w:rsidRPr="0029383E">
        <w:rPr>
          <w:color w:val="auto"/>
          <w:szCs w:val="28"/>
        </w:rPr>
        <w:t>Trần Quốc Toản</w:t>
      </w:r>
      <w:r w:rsidR="003E071D" w:rsidRPr="0029383E">
        <w:rPr>
          <w:bCs/>
          <w:color w:val="auto"/>
          <w:szCs w:val="28"/>
        </w:rPr>
        <w:t xml:space="preserve">, </w:t>
      </w:r>
      <w:r w:rsidR="003E071D" w:rsidRPr="0029383E">
        <w:rPr>
          <w:color w:val="auto"/>
          <w:szCs w:val="28"/>
        </w:rPr>
        <w:t xml:space="preserve">Quốc Lộ 60, </w:t>
      </w:r>
      <w:r w:rsidR="003E071D" w:rsidRPr="0029383E">
        <w:rPr>
          <w:bCs/>
          <w:color w:val="auto"/>
          <w:szCs w:val="28"/>
        </w:rPr>
        <w:t>Khu Công Nghiệp An Nghiệp.</w:t>
      </w:r>
    </w:p>
    <w:p w:rsidR="004056C1" w:rsidRPr="0029383E" w:rsidRDefault="004056C1" w:rsidP="00BF1B78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>- Từ 08g</w:t>
      </w:r>
      <w:r w:rsidR="00683CB9" w:rsidRPr="0029383E">
        <w:rPr>
          <w:b/>
          <w:color w:val="auto"/>
          <w:szCs w:val="28"/>
        </w:rPr>
        <w:t>3</w:t>
      </w:r>
      <w:r w:rsidRPr="0029383E">
        <w:rPr>
          <w:b/>
          <w:color w:val="auto"/>
          <w:szCs w:val="28"/>
        </w:rPr>
        <w:t>0 đến 16g30:</w:t>
      </w:r>
      <w:r w:rsidRPr="0029383E">
        <w:rPr>
          <w:color w:val="auto"/>
          <w:szCs w:val="28"/>
        </w:rPr>
        <w:t xml:space="preserve"> </w:t>
      </w:r>
      <w:r w:rsidR="00683CB9" w:rsidRPr="0029383E">
        <w:rPr>
          <w:color w:val="auto"/>
          <w:szCs w:val="28"/>
          <w:lang w:val="es-UY"/>
        </w:rPr>
        <w:t>Đ</w:t>
      </w:r>
      <w:r w:rsidR="00683CB9" w:rsidRPr="0029383E">
        <w:rPr>
          <w:bCs/>
          <w:color w:val="auto"/>
          <w:szCs w:val="28"/>
        </w:rPr>
        <w:t xml:space="preserve">ường </w:t>
      </w:r>
      <w:r w:rsidR="00683CB9" w:rsidRPr="0029383E">
        <w:rPr>
          <w:color w:val="auto"/>
          <w:szCs w:val="28"/>
        </w:rPr>
        <w:t>Nguyễn Văn Linh</w:t>
      </w:r>
      <w:r w:rsidR="00683CB9" w:rsidRPr="0029383E">
        <w:rPr>
          <w:bCs/>
          <w:color w:val="auto"/>
          <w:szCs w:val="28"/>
        </w:rPr>
        <w:t xml:space="preserve"> (từ giáp đường Phú Lợi đến giáp đường Dương Kỳ Hiệp), khu vực </w:t>
      </w:r>
      <w:r w:rsidR="00683CB9" w:rsidRPr="0029383E">
        <w:rPr>
          <w:color w:val="auto"/>
          <w:szCs w:val="28"/>
        </w:rPr>
        <w:t>hẻm 73 đường Phú Lợi</w:t>
      </w:r>
      <w:r w:rsidRPr="0029383E">
        <w:rPr>
          <w:color w:val="auto"/>
          <w:szCs w:val="28"/>
        </w:rPr>
        <w:t>.</w:t>
      </w:r>
    </w:p>
    <w:p w:rsidR="00B64C48" w:rsidRPr="0029383E" w:rsidRDefault="00B64C48" w:rsidP="00BF1B78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>- Từ 08g00 đến 13g30:</w:t>
      </w:r>
      <w:r w:rsidRPr="0029383E">
        <w:rPr>
          <w:color w:val="auto"/>
          <w:szCs w:val="28"/>
        </w:rPr>
        <w:t xml:space="preserve"> </w:t>
      </w:r>
      <w:r w:rsidRPr="0029383E">
        <w:rPr>
          <w:color w:val="auto"/>
          <w:szCs w:val="28"/>
          <w:lang w:val="es-UY"/>
        </w:rPr>
        <w:t>Đ</w:t>
      </w:r>
      <w:r w:rsidRPr="0029383E">
        <w:rPr>
          <w:bCs/>
          <w:color w:val="auto"/>
          <w:szCs w:val="28"/>
        </w:rPr>
        <w:t xml:space="preserve">ường </w:t>
      </w:r>
      <w:r w:rsidRPr="0029383E">
        <w:rPr>
          <w:color w:val="auto"/>
          <w:szCs w:val="28"/>
        </w:rPr>
        <w:t>Lê Lợi – phía Nhà Thờ Tin Lành (từ giáp đường Tôn Đức Thắng đến giáp đường Hùng Vương)</w:t>
      </w:r>
      <w:r w:rsidRPr="0029383E">
        <w:rPr>
          <w:bCs/>
          <w:color w:val="auto"/>
          <w:szCs w:val="28"/>
        </w:rPr>
        <w:t xml:space="preserve">, </w:t>
      </w:r>
      <w:r w:rsidRPr="0029383E">
        <w:rPr>
          <w:color w:val="auto"/>
          <w:szCs w:val="28"/>
        </w:rPr>
        <w:t>Calmette</w:t>
      </w:r>
      <w:r w:rsidRPr="0029383E">
        <w:rPr>
          <w:bCs/>
          <w:color w:val="auto"/>
          <w:szCs w:val="28"/>
        </w:rPr>
        <w:t xml:space="preserve">, </w:t>
      </w:r>
      <w:r w:rsidRPr="0029383E">
        <w:rPr>
          <w:color w:val="auto"/>
          <w:szCs w:val="28"/>
        </w:rPr>
        <w:t>Lai Văn Tửng</w:t>
      </w:r>
      <w:r w:rsidRPr="0029383E">
        <w:rPr>
          <w:bCs/>
          <w:color w:val="auto"/>
          <w:szCs w:val="28"/>
        </w:rPr>
        <w:t xml:space="preserve"> (từ giáp đường Sơn Đê đến giáp đường Calmetl).</w:t>
      </w:r>
    </w:p>
    <w:p w:rsidR="004056C1" w:rsidRPr="0029383E" w:rsidRDefault="004056C1" w:rsidP="00BF1B78">
      <w:pPr>
        <w:pStyle w:val="BodyTextIndent"/>
        <w:tabs>
          <w:tab w:val="left" w:pos="851"/>
        </w:tabs>
        <w:spacing w:before="160" w:after="0" w:line="276" w:lineRule="auto"/>
        <w:ind w:left="928" w:right="-2" w:hanging="219"/>
        <w:rPr>
          <w:color w:val="auto"/>
          <w:szCs w:val="28"/>
        </w:rPr>
      </w:pPr>
      <w:r w:rsidRPr="0029383E">
        <w:rPr>
          <w:b/>
          <w:color w:val="auto"/>
          <w:szCs w:val="28"/>
        </w:rPr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BF1B78" w:rsidRDefault="00BF1B78" w:rsidP="00BF1B78">
      <w:pPr>
        <w:pStyle w:val="BodyTextIndent"/>
        <w:spacing w:before="120" w:after="0" w:line="276" w:lineRule="auto"/>
        <w:ind w:right="-23" w:firstLine="0"/>
        <w:rPr>
          <w:b/>
          <w:color w:val="auto"/>
          <w:szCs w:val="28"/>
        </w:rPr>
      </w:pPr>
    </w:p>
    <w:p w:rsidR="00780F57" w:rsidRPr="0029383E" w:rsidRDefault="00780F57" w:rsidP="0029383E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lastRenderedPageBreak/>
        <w:t xml:space="preserve">III. </w:t>
      </w:r>
      <w:r w:rsidR="002C1496" w:rsidRPr="0029383E">
        <w:rPr>
          <w:b/>
          <w:color w:val="auto"/>
          <w:szCs w:val="28"/>
        </w:rPr>
        <w:t xml:space="preserve">Ngày </w:t>
      </w:r>
      <w:r w:rsidR="002112CD" w:rsidRPr="0029383E">
        <w:rPr>
          <w:b/>
          <w:color w:val="auto"/>
          <w:szCs w:val="28"/>
        </w:rPr>
        <w:t>01</w:t>
      </w:r>
      <w:r w:rsidR="005762BC" w:rsidRPr="0029383E">
        <w:rPr>
          <w:b/>
          <w:color w:val="auto"/>
          <w:szCs w:val="28"/>
        </w:rPr>
        <w:t>/</w:t>
      </w:r>
      <w:r w:rsidR="002112CD" w:rsidRPr="0029383E">
        <w:rPr>
          <w:b/>
          <w:color w:val="auto"/>
          <w:szCs w:val="28"/>
        </w:rPr>
        <w:t>6</w:t>
      </w:r>
      <w:r w:rsidRPr="0029383E">
        <w:rPr>
          <w:b/>
          <w:color w:val="auto"/>
          <w:szCs w:val="28"/>
        </w:rPr>
        <w:t>/2019:</w:t>
      </w:r>
    </w:p>
    <w:p w:rsidR="00F83367" w:rsidRPr="0029383E" w:rsidRDefault="00F83367" w:rsidP="0029383E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29383E">
        <w:rPr>
          <w:b/>
          <w:color w:val="auto"/>
          <w:szCs w:val="28"/>
        </w:rPr>
        <w:t xml:space="preserve">Huyện </w:t>
      </w:r>
      <w:r w:rsidR="00035B8A" w:rsidRPr="0029383E">
        <w:rPr>
          <w:b/>
          <w:color w:val="auto"/>
          <w:szCs w:val="28"/>
        </w:rPr>
        <w:t>Cù Lao Dung</w:t>
      </w:r>
      <w:r w:rsidRPr="0029383E">
        <w:rPr>
          <w:b/>
          <w:color w:val="auto"/>
          <w:szCs w:val="28"/>
        </w:rPr>
        <w:t>:</w:t>
      </w:r>
    </w:p>
    <w:p w:rsidR="00F83367" w:rsidRPr="0029383E" w:rsidRDefault="00F83367" w:rsidP="0029383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9383E">
        <w:rPr>
          <w:b/>
          <w:color w:val="auto"/>
          <w:szCs w:val="28"/>
        </w:rPr>
        <w:t>- Từ 08g00 đến 16g30:</w:t>
      </w:r>
      <w:r w:rsidRPr="0029383E">
        <w:rPr>
          <w:color w:val="auto"/>
          <w:szCs w:val="28"/>
        </w:rPr>
        <w:t xml:space="preserve"> </w:t>
      </w:r>
      <w:r w:rsidR="00035B8A" w:rsidRPr="0029383E">
        <w:rPr>
          <w:color w:val="auto"/>
          <w:szCs w:val="28"/>
          <w:lang w:val="vi-VN"/>
        </w:rPr>
        <w:t>Một phần ấp An Nghiệp</w:t>
      </w:r>
      <w:r w:rsidR="00035B8A" w:rsidRPr="0029383E">
        <w:rPr>
          <w:color w:val="auto"/>
          <w:szCs w:val="28"/>
        </w:rPr>
        <w:t xml:space="preserve"> -</w:t>
      </w:r>
      <w:r w:rsidR="00035B8A" w:rsidRPr="0029383E">
        <w:rPr>
          <w:color w:val="auto"/>
          <w:szCs w:val="28"/>
          <w:lang w:val="vi-VN"/>
        </w:rPr>
        <w:t xml:space="preserve"> xã An Thạnh 3</w:t>
      </w:r>
      <w:r w:rsidR="00035B8A" w:rsidRPr="0029383E">
        <w:rPr>
          <w:color w:val="auto"/>
          <w:szCs w:val="28"/>
        </w:rPr>
        <w:t xml:space="preserve">; </w:t>
      </w:r>
      <w:r w:rsidR="00035B8A" w:rsidRPr="0029383E">
        <w:rPr>
          <w:color w:val="auto"/>
          <w:szCs w:val="28"/>
          <w:lang w:val="vi-VN"/>
        </w:rPr>
        <w:t>một phần ấp Vàm Hồ</w:t>
      </w:r>
      <w:r w:rsidR="00035B8A" w:rsidRPr="0029383E">
        <w:rPr>
          <w:color w:val="auto"/>
          <w:szCs w:val="28"/>
        </w:rPr>
        <w:t xml:space="preserve"> -</w:t>
      </w:r>
      <w:r w:rsidR="00035B8A" w:rsidRPr="0029383E">
        <w:rPr>
          <w:color w:val="auto"/>
          <w:szCs w:val="28"/>
          <w:lang w:val="vi-VN"/>
        </w:rPr>
        <w:t xml:space="preserve"> xã An Thạnh Nam</w:t>
      </w:r>
      <w:r w:rsidRPr="0029383E">
        <w:rPr>
          <w:color w:val="auto"/>
          <w:szCs w:val="28"/>
          <w:lang w:val="vi-VN"/>
        </w:rPr>
        <w:t>.</w:t>
      </w:r>
      <w:r w:rsidRPr="0029383E">
        <w:rPr>
          <w:color w:val="auto"/>
          <w:szCs w:val="28"/>
        </w:rPr>
        <w:t xml:space="preserve"> </w:t>
      </w:r>
    </w:p>
    <w:p w:rsidR="00F83367" w:rsidRPr="0029383E" w:rsidRDefault="00F83367" w:rsidP="0029383E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9383E">
        <w:rPr>
          <w:b/>
          <w:color w:val="auto"/>
          <w:szCs w:val="28"/>
        </w:rPr>
        <w:t>Lý do:</w:t>
      </w:r>
      <w:r w:rsidRPr="0029383E">
        <w:rPr>
          <w:color w:val="auto"/>
          <w:szCs w:val="28"/>
        </w:rPr>
        <w:t xml:space="preserve"> Sửa chữa, nâng cấp và phát triển lưới điện.</w:t>
      </w:r>
    </w:p>
    <w:p w:rsidR="00986252" w:rsidRPr="00DD07C5" w:rsidRDefault="00FB3430" w:rsidP="0059760B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2F4B6B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8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630"/>
        <w:gridCol w:w="3501"/>
      </w:tblGrid>
      <w:tr w:rsidR="00CE0731" w:rsidRPr="00157FA1" w:rsidTr="00E56A27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79593B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630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023A9F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023A9F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023A9F">
              <w:rPr>
                <w:i/>
                <w:color w:val="auto"/>
                <w:szCs w:val="28"/>
              </w:rPr>
              <w:t xml:space="preserve">                </w:t>
            </w:r>
            <w:r w:rsidR="00986252" w:rsidRPr="00023A9F">
              <w:rPr>
                <w:i/>
                <w:color w:val="auto"/>
                <w:szCs w:val="28"/>
              </w:rPr>
              <w:t>(đã ký</w:t>
            </w:r>
            <w:r w:rsidRPr="00023A9F">
              <w:rPr>
                <w:i/>
                <w:color w:val="auto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BF1B78">
      <w:footerReference w:type="even" r:id="rId10"/>
      <w:footerReference w:type="default" r:id="rId11"/>
      <w:pgSz w:w="11905" w:h="16837" w:code="9"/>
      <w:pgMar w:top="1134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BE" w:rsidRDefault="00C90ABE">
      <w:pPr>
        <w:spacing w:after="0" w:line="240" w:lineRule="auto"/>
      </w:pPr>
      <w:r>
        <w:separator/>
      </w:r>
    </w:p>
  </w:endnote>
  <w:endnote w:type="continuationSeparator" w:id="0">
    <w:p w:rsidR="00C90ABE" w:rsidRDefault="00C9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033AF6">
      <w:rPr>
        <w:rStyle w:val="PageNumber"/>
        <w:noProof/>
      </w:rPr>
      <w:t>5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BE" w:rsidRDefault="00C90ABE">
      <w:pPr>
        <w:spacing w:after="0" w:line="240" w:lineRule="auto"/>
      </w:pPr>
      <w:r>
        <w:separator/>
      </w:r>
    </w:p>
  </w:footnote>
  <w:footnote w:type="continuationSeparator" w:id="0">
    <w:p w:rsidR="00C90ABE" w:rsidRDefault="00C90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9F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AF6"/>
    <w:rsid w:val="00033BFF"/>
    <w:rsid w:val="0003400A"/>
    <w:rsid w:val="0003438B"/>
    <w:rsid w:val="000359CE"/>
    <w:rsid w:val="00035B8A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4E93"/>
    <w:rsid w:val="00045139"/>
    <w:rsid w:val="000456C8"/>
    <w:rsid w:val="00045741"/>
    <w:rsid w:val="000457F7"/>
    <w:rsid w:val="000459CB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0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726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1FEE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3DCD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BE4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6A6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C3A"/>
    <w:rsid w:val="00100D28"/>
    <w:rsid w:val="00100FB5"/>
    <w:rsid w:val="001018B3"/>
    <w:rsid w:val="00101D5A"/>
    <w:rsid w:val="00101F78"/>
    <w:rsid w:val="00102106"/>
    <w:rsid w:val="00102B90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A00"/>
    <w:rsid w:val="00127BAA"/>
    <w:rsid w:val="00127EB2"/>
    <w:rsid w:val="00130114"/>
    <w:rsid w:val="00130207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6D56"/>
    <w:rsid w:val="00186F2F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D77DC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2CD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2C5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212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2B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04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2B9E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6E8A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83E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6B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2F7EF4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1F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AF2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19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10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25B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1D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0F2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6C1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1D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002"/>
    <w:rsid w:val="00403619"/>
    <w:rsid w:val="00403BB8"/>
    <w:rsid w:val="00403CC1"/>
    <w:rsid w:val="00403FBD"/>
    <w:rsid w:val="0040455E"/>
    <w:rsid w:val="0040483C"/>
    <w:rsid w:val="00405232"/>
    <w:rsid w:val="004056C1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0D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946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23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20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59A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7D6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7BD"/>
    <w:rsid w:val="00540AF2"/>
    <w:rsid w:val="00540CF4"/>
    <w:rsid w:val="0054134F"/>
    <w:rsid w:val="00541552"/>
    <w:rsid w:val="0054167F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481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213"/>
    <w:rsid w:val="005753A3"/>
    <w:rsid w:val="0057580D"/>
    <w:rsid w:val="00575B7E"/>
    <w:rsid w:val="00575BA0"/>
    <w:rsid w:val="005762BC"/>
    <w:rsid w:val="005763B0"/>
    <w:rsid w:val="005763BB"/>
    <w:rsid w:val="005768BC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1C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DDF"/>
    <w:rsid w:val="00595ECC"/>
    <w:rsid w:val="00595FD6"/>
    <w:rsid w:val="00596003"/>
    <w:rsid w:val="0059633B"/>
    <w:rsid w:val="00596440"/>
    <w:rsid w:val="0059708D"/>
    <w:rsid w:val="005972AE"/>
    <w:rsid w:val="0059760B"/>
    <w:rsid w:val="00597C47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6DC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0B5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CB9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6F7"/>
    <w:rsid w:val="006E3734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4D1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C57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0C9"/>
    <w:rsid w:val="0074218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2A9F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3B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1B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4F29"/>
    <w:rsid w:val="007A567D"/>
    <w:rsid w:val="007A5DC3"/>
    <w:rsid w:val="007A5DF5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A40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0DA6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C2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0FCC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1E9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E8E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C7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068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056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86F"/>
    <w:rsid w:val="008B1DD1"/>
    <w:rsid w:val="008B1E6A"/>
    <w:rsid w:val="008B2156"/>
    <w:rsid w:val="008B2404"/>
    <w:rsid w:val="008B2476"/>
    <w:rsid w:val="008B265D"/>
    <w:rsid w:val="008B26F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96F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B40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857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8FA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056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8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003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A95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2E36"/>
    <w:rsid w:val="00A63139"/>
    <w:rsid w:val="00A635F3"/>
    <w:rsid w:val="00A63E91"/>
    <w:rsid w:val="00A63F86"/>
    <w:rsid w:val="00A64252"/>
    <w:rsid w:val="00A6478E"/>
    <w:rsid w:val="00A6479B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56B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0BE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C0F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29C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43C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C48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922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27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1B78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25B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B41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4DE"/>
    <w:rsid w:val="00C65698"/>
    <w:rsid w:val="00C6573C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EE7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349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ABE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8CF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AC1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2A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7C6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EC7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5"/>
    <w:rsid w:val="00DD07C7"/>
    <w:rsid w:val="00DD0995"/>
    <w:rsid w:val="00DD09FF"/>
    <w:rsid w:val="00DD0B48"/>
    <w:rsid w:val="00DD0C53"/>
    <w:rsid w:val="00DD122A"/>
    <w:rsid w:val="00DD1243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6E7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1FCC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307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3E7A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0C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BF7"/>
    <w:rsid w:val="00E81C43"/>
    <w:rsid w:val="00E81D94"/>
    <w:rsid w:val="00E81EB0"/>
    <w:rsid w:val="00E82175"/>
    <w:rsid w:val="00E821C6"/>
    <w:rsid w:val="00E822A5"/>
    <w:rsid w:val="00E82427"/>
    <w:rsid w:val="00E827DC"/>
    <w:rsid w:val="00E82B02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43E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835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9CA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16D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53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0B3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0E6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6F6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5A4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5E42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367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3B7"/>
    <w:rsid w:val="00FA44DF"/>
    <w:rsid w:val="00FA471C"/>
    <w:rsid w:val="00FA49E0"/>
    <w:rsid w:val="00FA4FD3"/>
    <w:rsid w:val="00FA5181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65D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AC7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035B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035B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AF566-AC61-43F7-AE99-855F0784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2019-05-27T00:16:00Z</dcterms:created>
  <dcterms:modified xsi:type="dcterms:W3CDTF">2019-05-27T00:16:00Z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